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29" w:rsidRPr="00806155" w:rsidRDefault="009E5B29" w:rsidP="009E5B29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8480" behindDoc="0" locked="0" layoutInCell="1" allowOverlap="1" wp14:anchorId="4DFC943A" wp14:editId="6DCF40D2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9E5B29" w:rsidRDefault="009E5B29" w:rsidP="009E5B29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9E5B29" w:rsidRDefault="009E5B29" w:rsidP="009E5B29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9E5B29" w:rsidRPr="00806155" w:rsidRDefault="009E5B29" w:rsidP="009E5B29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9E5B29" w:rsidRPr="00806155" w:rsidRDefault="009E5B29" w:rsidP="009E5B29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 xml:space="preserve">       Chemis</w:t>
      </w:r>
      <w:bookmarkStart w:id="0" w:name="_GoBack"/>
      <w:bookmarkEnd w:id="0"/>
      <w:r>
        <w:rPr>
          <w:b/>
        </w:rPr>
        <w:t>try</w:t>
      </w:r>
      <w:r w:rsidRPr="00806155">
        <w:rPr>
          <w:b/>
        </w:rPr>
        <w:tab/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Marks 3</w:t>
      </w:r>
      <w:r w:rsidRPr="00806155">
        <w:rPr>
          <w:b/>
        </w:rPr>
        <w:t>0</w:t>
      </w:r>
    </w:p>
    <w:p w:rsidR="00C93B2E" w:rsidRDefault="009E5B29" w:rsidP="009E5B29">
      <w:pPr>
        <w:jc w:val="center"/>
        <w:rPr>
          <w:b/>
          <w:sz w:val="24"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Pr="001A41CF">
        <w:rPr>
          <w:b/>
        </w:rPr>
        <w:t>Date: ______________</w:t>
      </w:r>
      <w:r w:rsidR="00FC7AE4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-25.5pt;margin-top:24.95pt;width:516pt;height:530.25pt;z-index:251660288;mso-position-horizontal-relative:text;mso-position-vertical-relative:text">
            <v:textbox>
              <w:txbxContent>
                <w:p w:rsidR="0031765F" w:rsidRPr="00990852" w:rsidRDefault="0031765F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4B2C25">
                    <w:rPr>
                      <w:rFonts w:cstheme="minorHAnsi"/>
                      <w:sz w:val="28"/>
                    </w:rPr>
                    <w:t xml:space="preserve">Q.no1)  </w:t>
                  </w:r>
                  <w:r w:rsidRPr="00990852">
                    <w:rPr>
                      <w:rFonts w:cstheme="minorHAnsi"/>
                      <w:sz w:val="24"/>
                      <w:szCs w:val="24"/>
                    </w:rPr>
                    <w:t>calculate the relative molecular mass following substances</w:t>
                  </w:r>
                </w:p>
                <w:p w:rsidR="0031765F" w:rsidRPr="00990852" w:rsidRDefault="0031765F" w:rsidP="004B2C2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990852">
                    <w:rPr>
                      <w:rFonts w:cstheme="minorHAnsi"/>
                      <w:sz w:val="24"/>
                      <w:szCs w:val="24"/>
                    </w:rPr>
                    <w:t>H</w:t>
                  </w:r>
                  <w:r w:rsidRPr="00990852">
                    <w:rPr>
                      <w:rFonts w:cstheme="minorHAnsi"/>
                      <w:sz w:val="24"/>
                      <w:szCs w:val="24"/>
                      <w:vertAlign w:val="subscript"/>
                    </w:rPr>
                    <w:t>2</w:t>
                  </w:r>
                  <w:r w:rsidRPr="00990852">
                    <w:rPr>
                      <w:rFonts w:cstheme="minorHAnsi"/>
                      <w:sz w:val="24"/>
                      <w:szCs w:val="24"/>
                    </w:rPr>
                    <w:t>O</w:t>
                  </w:r>
                </w:p>
                <w:p w:rsidR="0031765F" w:rsidRPr="00990852" w:rsidRDefault="0031765F" w:rsidP="004B2C2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990852">
                    <w:rPr>
                      <w:rFonts w:cstheme="minorHAnsi"/>
                      <w:sz w:val="24"/>
                      <w:szCs w:val="24"/>
                    </w:rPr>
                    <w:t>Na</w:t>
                  </w:r>
                  <w:r w:rsidRPr="00990852">
                    <w:rPr>
                      <w:rFonts w:cstheme="minorHAnsi"/>
                      <w:sz w:val="24"/>
                      <w:szCs w:val="24"/>
                      <w:vertAlign w:val="subscript"/>
                    </w:rPr>
                    <w:t>2</w:t>
                  </w:r>
                  <w:r w:rsidRPr="00990852">
                    <w:rPr>
                      <w:rFonts w:cstheme="minorHAnsi"/>
                      <w:sz w:val="24"/>
                      <w:szCs w:val="24"/>
                    </w:rPr>
                    <w:t>CO</w:t>
                  </w:r>
                  <w:r w:rsidRPr="00990852">
                    <w:rPr>
                      <w:rFonts w:cstheme="minorHAnsi"/>
                      <w:sz w:val="24"/>
                      <w:szCs w:val="24"/>
                      <w:vertAlign w:val="subscript"/>
                    </w:rPr>
                    <w:t xml:space="preserve">3 </w:t>
                  </w:r>
                </w:p>
                <w:p w:rsidR="0031765F" w:rsidRPr="00990852" w:rsidRDefault="0031765F" w:rsidP="004B2C2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990852">
                    <w:rPr>
                      <w:rFonts w:cstheme="minorHAnsi"/>
                      <w:sz w:val="24"/>
                      <w:szCs w:val="24"/>
                    </w:rPr>
                    <w:t>Al</w:t>
                  </w:r>
                  <w:r w:rsidRPr="00990852">
                    <w:rPr>
                      <w:rFonts w:cstheme="minorHAnsi"/>
                      <w:sz w:val="24"/>
                      <w:szCs w:val="24"/>
                      <w:vertAlign w:val="subscript"/>
                    </w:rPr>
                    <w:t>2</w:t>
                  </w:r>
                  <w:r w:rsidRPr="00990852">
                    <w:rPr>
                      <w:rFonts w:cstheme="minorHAnsi"/>
                      <w:sz w:val="24"/>
                      <w:szCs w:val="24"/>
                    </w:rPr>
                    <w:t>O</w:t>
                  </w:r>
                  <w:r w:rsidRPr="00990852">
                    <w:rPr>
                      <w:rFonts w:cstheme="minorHAnsi"/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31765F" w:rsidRPr="00990852" w:rsidRDefault="0031765F" w:rsidP="004B2C25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990852">
                    <w:rPr>
                      <w:rFonts w:cstheme="minorHAnsi"/>
                      <w:sz w:val="24"/>
                      <w:szCs w:val="24"/>
                    </w:rPr>
                    <w:t>C</w:t>
                  </w:r>
                  <w:r w:rsidRPr="00990852">
                    <w:rPr>
                      <w:rFonts w:cstheme="minorHAnsi"/>
                      <w:sz w:val="24"/>
                      <w:szCs w:val="24"/>
                      <w:vertAlign w:val="subscript"/>
                    </w:rPr>
                    <w:t>4</w:t>
                  </w:r>
                  <w:r w:rsidRPr="00990852">
                    <w:rPr>
                      <w:rFonts w:cstheme="minorHAnsi"/>
                      <w:sz w:val="24"/>
                      <w:szCs w:val="24"/>
                    </w:rPr>
                    <w:t>H</w:t>
                  </w:r>
                  <w:r w:rsidRPr="00990852">
                    <w:rPr>
                      <w:rFonts w:cstheme="minorHAnsi"/>
                      <w:sz w:val="24"/>
                      <w:szCs w:val="24"/>
                      <w:vertAlign w:val="subscript"/>
                    </w:rPr>
                    <w:t>10</w:t>
                  </w:r>
                  <w:r w:rsidRPr="00990852">
                    <w:rPr>
                      <w:rFonts w:cstheme="minorHAnsi"/>
                      <w:sz w:val="24"/>
                      <w:szCs w:val="24"/>
                    </w:rPr>
                    <w:t>O</w:t>
                  </w:r>
                </w:p>
                <w:p w:rsidR="0031765F" w:rsidRDefault="0031765F" w:rsidP="00990852">
                  <w:pPr>
                    <w:pStyle w:val="ListParagraph"/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sz w:val="28"/>
                      <w:vertAlign w:val="subscript"/>
                    </w:rPr>
                    <w:tab/>
                    <w:t xml:space="preserve"> </w:t>
                  </w:r>
                  <w:r>
                    <w:rPr>
                      <w:rFonts w:cstheme="minorHAnsi"/>
                      <w:sz w:val="28"/>
                    </w:rPr>
                    <w:tab/>
                  </w:r>
                  <w:r>
                    <w:rPr>
                      <w:rFonts w:cstheme="minorHAnsi"/>
                      <w:sz w:val="28"/>
                    </w:rPr>
                    <w:tab/>
                  </w:r>
                  <w:r>
                    <w:rPr>
                      <w:rFonts w:cstheme="minorHAnsi"/>
                      <w:sz w:val="28"/>
                    </w:rPr>
                    <w:tab/>
                  </w:r>
                  <w:r>
                    <w:rPr>
                      <w:rFonts w:cstheme="minorHAnsi"/>
                      <w:sz w:val="28"/>
                    </w:rPr>
                    <w:tab/>
                  </w:r>
                  <w:r>
                    <w:rPr>
                      <w:rFonts w:cstheme="minorHAnsi"/>
                      <w:sz w:val="28"/>
                    </w:rPr>
                    <w:tab/>
                  </w:r>
                  <w:r>
                    <w:rPr>
                      <w:rFonts w:cstheme="minorHAnsi"/>
                      <w:sz w:val="28"/>
                    </w:rPr>
                    <w:tab/>
                  </w:r>
                  <w:r>
                    <w:rPr>
                      <w:rFonts w:cstheme="minorHAnsi"/>
                      <w:sz w:val="28"/>
                    </w:rPr>
                    <w:tab/>
                  </w:r>
                  <w:r>
                    <w:rPr>
                      <w:rFonts w:cstheme="minorHAnsi"/>
                      <w:sz w:val="28"/>
                    </w:rPr>
                    <w:tab/>
                  </w:r>
                </w:p>
                <w:p w:rsidR="0031765F" w:rsidRPr="00990852" w:rsidRDefault="0031765F" w:rsidP="004B2C25">
                  <w:pPr>
                    <w:pStyle w:val="ListParagraph"/>
                    <w:rPr>
                      <w:rFonts w:cstheme="minorHAnsi"/>
                      <w:b/>
                      <w:sz w:val="24"/>
                    </w:rPr>
                  </w:pPr>
                  <w:r>
                    <w:rPr>
                      <w:rFonts w:cstheme="minorHAnsi"/>
                      <w:sz w:val="28"/>
                    </w:rPr>
                    <w:t xml:space="preserve">                       </w:t>
                  </w:r>
                  <w:r>
                    <w:rPr>
                      <w:rFonts w:cstheme="minorHAnsi"/>
                      <w:sz w:val="28"/>
                    </w:rPr>
                    <w:tab/>
                  </w:r>
                  <w:r>
                    <w:rPr>
                      <w:rFonts w:cstheme="minorHAnsi"/>
                      <w:sz w:val="28"/>
                    </w:rPr>
                    <w:tab/>
                  </w:r>
                  <w:r w:rsidRPr="004B2C25">
                    <w:rPr>
                      <w:rFonts w:cstheme="minorHAnsi"/>
                      <w:b/>
                      <w:sz w:val="28"/>
                    </w:rPr>
                    <w:t xml:space="preserve">                                                                 </w:t>
                  </w:r>
                  <w:r w:rsidRPr="00990852">
                    <w:rPr>
                      <w:rFonts w:cstheme="minorHAnsi"/>
                      <w:b/>
                      <w:sz w:val="24"/>
                    </w:rPr>
                    <w:t>[</w:t>
                  </w:r>
                  <w:r>
                    <w:rPr>
                      <w:rFonts w:cstheme="minorHAnsi"/>
                      <w:b/>
                      <w:sz w:val="24"/>
                    </w:rPr>
                    <w:t>4</w:t>
                  </w:r>
                  <w:r w:rsidRPr="00990852">
                    <w:rPr>
                      <w:rFonts w:cstheme="minorHAnsi"/>
                      <w:b/>
                      <w:sz w:val="24"/>
                    </w:rPr>
                    <w:t xml:space="preserve"> marks]</w:t>
                  </w:r>
                </w:p>
                <w:p w:rsidR="0031765F" w:rsidRDefault="0031765F" w:rsidP="004B2C25">
                  <w:pPr>
                    <w:rPr>
                      <w:rFonts w:cstheme="minorHAnsi"/>
                      <w:b/>
                      <w:sz w:val="28"/>
                    </w:rPr>
                  </w:pPr>
                </w:p>
                <w:p w:rsidR="0031765F" w:rsidRDefault="0031765F" w:rsidP="004B2C25">
                  <w:pPr>
                    <w:rPr>
                      <w:rFonts w:cstheme="minorHAnsi"/>
                      <w:b/>
                      <w:sz w:val="28"/>
                    </w:rPr>
                  </w:pPr>
                </w:p>
                <w:p w:rsidR="0031765F" w:rsidRDefault="0031765F" w:rsidP="004B2C25">
                  <w:pPr>
                    <w:rPr>
                      <w:rFonts w:cstheme="minorHAnsi"/>
                      <w:b/>
                      <w:sz w:val="28"/>
                    </w:rPr>
                  </w:pPr>
                </w:p>
                <w:p w:rsidR="0031765F" w:rsidRDefault="0031765F" w:rsidP="004B2C25">
                  <w:pPr>
                    <w:rPr>
                      <w:rFonts w:cstheme="minorHAnsi"/>
                      <w:b/>
                      <w:sz w:val="28"/>
                    </w:rPr>
                  </w:pPr>
                </w:p>
                <w:p w:rsidR="0031765F" w:rsidRDefault="0031765F" w:rsidP="004B2C25">
                  <w:pPr>
                    <w:rPr>
                      <w:rFonts w:cstheme="minorHAnsi"/>
                      <w:b/>
                      <w:sz w:val="28"/>
                    </w:rPr>
                  </w:pPr>
                </w:p>
                <w:p w:rsidR="0031765F" w:rsidRDefault="0031765F" w:rsidP="004B2C25">
                  <w:pPr>
                    <w:rPr>
                      <w:rFonts w:cstheme="minorHAnsi"/>
                      <w:b/>
                      <w:sz w:val="28"/>
                    </w:rPr>
                  </w:pPr>
                  <w:r>
                    <w:rPr>
                      <w:rFonts w:cstheme="minorHAnsi"/>
                      <w:b/>
                      <w:sz w:val="28"/>
                    </w:rPr>
                    <w:t xml:space="preserve">                              </w:t>
                  </w:r>
                </w:p>
                <w:p w:rsidR="0031765F" w:rsidRPr="004B2C25" w:rsidRDefault="0031765F" w:rsidP="004B2C25">
                  <w:pPr>
                    <w:rPr>
                      <w:rFonts w:cstheme="minorHAnsi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5E663E">
        <w:rPr>
          <w:b/>
          <w:sz w:val="24"/>
        </w:rPr>
        <w:t xml:space="preserve">                                                                                </w:t>
      </w: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4B2C25" w:rsidRDefault="004B2C25" w:rsidP="000F7D11">
      <w:pPr>
        <w:jc w:val="center"/>
        <w:rPr>
          <w:b/>
          <w:sz w:val="24"/>
        </w:rPr>
      </w:pPr>
    </w:p>
    <w:p w:rsidR="00990852" w:rsidRDefault="00FC7AE4" w:rsidP="000F7D11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095" type="#_x0000_t202" style="position:absolute;left:0;text-align:left;margin-left:-26.25pt;margin-top:-8.4pt;width:519.75pt;height:652.65pt;z-index:251661312">
            <v:textbox>
              <w:txbxContent>
                <w:p w:rsidR="0031765F" w:rsidRPr="00990852" w:rsidRDefault="0031765F" w:rsidP="00990852">
                  <w:pPr>
                    <w:rPr>
                      <w:sz w:val="24"/>
                      <w:szCs w:val="24"/>
                    </w:rPr>
                  </w:pPr>
                  <w:r w:rsidRPr="00990852">
                    <w:t xml:space="preserve"> </w:t>
                  </w:r>
                  <w:r w:rsidRPr="00990852">
                    <w:rPr>
                      <w:sz w:val="24"/>
                      <w:szCs w:val="24"/>
                    </w:rPr>
                    <w:t xml:space="preserve">Q.no2 </w:t>
                  </w:r>
                </w:p>
                <w:p w:rsidR="0031765F" w:rsidRPr="00990852" w:rsidRDefault="0031765F" w:rsidP="00990852">
                  <w:pPr>
                    <w:rPr>
                      <w:sz w:val="24"/>
                      <w:szCs w:val="24"/>
                    </w:rPr>
                  </w:pPr>
                  <w:r w:rsidRPr="00990852">
                    <w:rPr>
                      <w:sz w:val="24"/>
                      <w:szCs w:val="24"/>
                    </w:rPr>
                    <w:t>Ethane is hydrocarbon which is combustible in air to produce CO</w:t>
                  </w:r>
                  <w:r w:rsidRPr="00990852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990852">
                    <w:rPr>
                      <w:sz w:val="24"/>
                      <w:szCs w:val="24"/>
                    </w:rPr>
                    <w:t xml:space="preserve"> and water</w:t>
                  </w:r>
                </w:p>
                <w:p w:rsidR="0031765F" w:rsidRPr="00990852" w:rsidRDefault="0031765F" w:rsidP="00990852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990852"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 w:rsidRPr="00990852">
                    <w:rPr>
                      <w:b/>
                      <w:sz w:val="24"/>
                      <w:szCs w:val="24"/>
                    </w:rPr>
                    <w:t>C</w:t>
                  </w:r>
                  <w:r w:rsidRPr="00990852">
                    <w:rPr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990852">
                    <w:rPr>
                      <w:b/>
                      <w:sz w:val="24"/>
                      <w:szCs w:val="24"/>
                    </w:rPr>
                    <w:t>H</w:t>
                  </w:r>
                  <w:r w:rsidRPr="00990852">
                    <w:rPr>
                      <w:b/>
                      <w:sz w:val="24"/>
                      <w:szCs w:val="24"/>
                      <w:vertAlign w:val="subscript"/>
                    </w:rPr>
                    <w:t>6</w:t>
                  </w:r>
                  <w:r w:rsidRPr="00990852">
                    <w:rPr>
                      <w:b/>
                      <w:sz w:val="24"/>
                      <w:szCs w:val="24"/>
                    </w:rPr>
                    <w:t xml:space="preserve"> +   3.5 O</w:t>
                  </w:r>
                  <w:r w:rsidRPr="00990852">
                    <w:rPr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99085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90852">
                    <w:rPr>
                      <w:rFonts w:cstheme="minorHAnsi"/>
                      <w:b/>
                      <w:sz w:val="24"/>
                      <w:szCs w:val="24"/>
                    </w:rPr>
                    <w:t>→ 2CO</w:t>
                  </w:r>
                  <w:r w:rsidRPr="00990852">
                    <w:rPr>
                      <w:rFonts w:cstheme="minorHAnsi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990852">
                    <w:rPr>
                      <w:rFonts w:cstheme="minorHAnsi"/>
                      <w:b/>
                      <w:sz w:val="24"/>
                      <w:szCs w:val="24"/>
                    </w:rPr>
                    <w:t xml:space="preserve"> + 3H</w:t>
                  </w:r>
                  <w:r w:rsidRPr="00990852">
                    <w:rPr>
                      <w:rFonts w:cstheme="minorHAnsi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r w:rsidRPr="00990852">
                    <w:rPr>
                      <w:rFonts w:cstheme="minorHAnsi"/>
                      <w:b/>
                      <w:sz w:val="24"/>
                      <w:szCs w:val="24"/>
                    </w:rPr>
                    <w:t xml:space="preserve">O </w:t>
                  </w:r>
                </w:p>
                <w:p w:rsidR="0031765F" w:rsidRPr="00990852" w:rsidRDefault="0031765F" w:rsidP="00990852">
                  <w:pPr>
                    <w:rPr>
                      <w:sz w:val="24"/>
                      <w:szCs w:val="24"/>
                    </w:rPr>
                  </w:pPr>
                  <w:r w:rsidRPr="00990852">
                    <w:rPr>
                      <w:rFonts w:cstheme="minorHAnsi"/>
                      <w:sz w:val="24"/>
                      <w:szCs w:val="24"/>
                    </w:rPr>
                    <w:t>What volume of Oxygen gas is needed to completely burn 20 cm</w:t>
                  </w:r>
                  <w:r w:rsidRPr="00990852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3</w:t>
                  </w:r>
                  <w:r w:rsidRPr="00990852">
                    <w:rPr>
                      <w:rFonts w:cstheme="minorHAnsi"/>
                      <w:sz w:val="24"/>
                      <w:szCs w:val="24"/>
                    </w:rPr>
                    <w:t xml:space="preserve"> of ethane C</w:t>
                  </w:r>
                  <w:r w:rsidRPr="00990852">
                    <w:rPr>
                      <w:rFonts w:cstheme="minorHAnsi"/>
                      <w:sz w:val="24"/>
                      <w:szCs w:val="24"/>
                      <w:vertAlign w:val="subscript"/>
                    </w:rPr>
                    <w:t>2</w:t>
                  </w:r>
                  <w:r w:rsidRPr="00990852">
                    <w:rPr>
                      <w:rFonts w:cstheme="minorHAnsi"/>
                      <w:sz w:val="24"/>
                      <w:szCs w:val="24"/>
                    </w:rPr>
                    <w:t>H</w:t>
                  </w:r>
                  <w:r w:rsidRPr="00990852">
                    <w:rPr>
                      <w:rFonts w:cstheme="minorHAnsi"/>
                      <w:sz w:val="24"/>
                      <w:szCs w:val="24"/>
                      <w:vertAlign w:val="subscript"/>
                    </w:rPr>
                    <w:t>6</w:t>
                  </w:r>
                </w:p>
                <w:p w:rsidR="0031765F" w:rsidRDefault="0031765F" w:rsidP="00990852">
                  <w:pPr>
                    <w:rPr>
                      <w:rFonts w:cstheme="minorHAnsi"/>
                      <w:b/>
                      <w:sz w:val="28"/>
                    </w:rPr>
                  </w:pPr>
                </w:p>
                <w:p w:rsidR="0031765F" w:rsidRDefault="0031765F" w:rsidP="00990852">
                  <w:pPr>
                    <w:rPr>
                      <w:rFonts w:cstheme="minorHAnsi"/>
                      <w:b/>
                      <w:sz w:val="28"/>
                    </w:rPr>
                  </w:pPr>
                </w:p>
                <w:p w:rsidR="0031765F" w:rsidRDefault="0031765F" w:rsidP="00990852">
                  <w:pPr>
                    <w:rPr>
                      <w:rFonts w:cstheme="minorHAnsi"/>
                      <w:b/>
                      <w:sz w:val="28"/>
                    </w:rPr>
                  </w:pPr>
                </w:p>
                <w:p w:rsidR="0031765F" w:rsidRDefault="0031765F" w:rsidP="00990852">
                  <w:pPr>
                    <w:rPr>
                      <w:rFonts w:cstheme="minorHAnsi"/>
                      <w:b/>
                      <w:sz w:val="28"/>
                    </w:rPr>
                  </w:pPr>
                </w:p>
                <w:p w:rsidR="0031765F" w:rsidRPr="00990852" w:rsidRDefault="0031765F" w:rsidP="00990852">
                  <w:pPr>
                    <w:rPr>
                      <w:rFonts w:cstheme="minorHAnsi"/>
                      <w:sz w:val="28"/>
                    </w:rPr>
                  </w:pPr>
                  <w:r>
                    <w:rPr>
                      <w:rFonts w:cstheme="minorHAnsi"/>
                      <w:b/>
                      <w:sz w:val="28"/>
                    </w:rPr>
                    <w:tab/>
                  </w:r>
                  <w:r>
                    <w:rPr>
                      <w:rFonts w:cstheme="minorHAnsi"/>
                      <w:b/>
                      <w:sz w:val="28"/>
                    </w:rPr>
                    <w:tab/>
                  </w:r>
                  <w:r>
                    <w:rPr>
                      <w:rFonts w:cstheme="minorHAnsi"/>
                      <w:b/>
                      <w:sz w:val="28"/>
                    </w:rPr>
                    <w:tab/>
                  </w:r>
                  <w:r>
                    <w:rPr>
                      <w:rFonts w:cstheme="minorHAnsi"/>
                      <w:b/>
                      <w:sz w:val="28"/>
                    </w:rPr>
                    <w:tab/>
                  </w:r>
                  <w:r>
                    <w:rPr>
                      <w:rFonts w:cstheme="minorHAnsi"/>
                      <w:b/>
                      <w:sz w:val="28"/>
                    </w:rPr>
                    <w:tab/>
                  </w:r>
                  <w:r>
                    <w:rPr>
                      <w:rFonts w:cstheme="minorHAnsi"/>
                      <w:b/>
                      <w:sz w:val="28"/>
                    </w:rPr>
                    <w:tab/>
                  </w:r>
                  <w:r>
                    <w:rPr>
                      <w:rFonts w:cstheme="minorHAnsi"/>
                      <w:b/>
                      <w:sz w:val="28"/>
                    </w:rPr>
                    <w:tab/>
                  </w:r>
                  <w:r>
                    <w:rPr>
                      <w:rFonts w:cstheme="minorHAnsi"/>
                      <w:b/>
                      <w:sz w:val="28"/>
                    </w:rPr>
                    <w:tab/>
                  </w:r>
                  <w:r>
                    <w:rPr>
                      <w:rFonts w:cstheme="minorHAnsi"/>
                      <w:b/>
                      <w:sz w:val="28"/>
                    </w:rPr>
                    <w:tab/>
                  </w:r>
                  <w:r w:rsidRPr="00990852">
                    <w:rPr>
                      <w:rFonts w:cstheme="minorHAnsi"/>
                      <w:sz w:val="28"/>
                    </w:rPr>
                    <w:t>Volume of O</w:t>
                  </w:r>
                  <w:r w:rsidRPr="00990852">
                    <w:rPr>
                      <w:rFonts w:cstheme="minorHAnsi"/>
                      <w:sz w:val="28"/>
                      <w:vertAlign w:val="subscript"/>
                    </w:rPr>
                    <w:t>2 ………………….</w:t>
                  </w:r>
                  <w:r w:rsidRPr="00990852">
                    <w:rPr>
                      <w:rFonts w:cstheme="minorHAnsi"/>
                      <w:sz w:val="28"/>
                    </w:rPr>
                    <w:t xml:space="preserve"> dm</w:t>
                  </w:r>
                  <w:r w:rsidRPr="00990852">
                    <w:rPr>
                      <w:rFonts w:cstheme="minorHAnsi"/>
                      <w:sz w:val="28"/>
                      <w:vertAlign w:val="superscript"/>
                    </w:rPr>
                    <w:t>3</w:t>
                  </w:r>
                </w:p>
                <w:p w:rsidR="0031765F" w:rsidRDefault="0031765F" w:rsidP="00990852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990852">
                    <w:rPr>
                      <w:b/>
                    </w:rPr>
                    <w:t>[Total marks 3]</w:t>
                  </w:r>
                </w:p>
                <w:p w:rsidR="0031765F" w:rsidRDefault="0031765F" w:rsidP="00990852">
                  <w:pPr>
                    <w:rPr>
                      <w:b/>
                    </w:rPr>
                  </w:pPr>
                </w:p>
                <w:p w:rsidR="0031765F" w:rsidRDefault="0031765F" w:rsidP="00990852">
                  <w:pPr>
                    <w:rPr>
                      <w:b/>
                    </w:rPr>
                  </w:pPr>
                </w:p>
                <w:p w:rsidR="0031765F" w:rsidRPr="00990852" w:rsidRDefault="0031765F" w:rsidP="00990852"/>
                <w:p w:rsidR="0031765F" w:rsidRPr="00990852" w:rsidRDefault="0031765F" w:rsidP="00990852">
                  <w:pPr>
                    <w:rPr>
                      <w:sz w:val="24"/>
                      <w:vertAlign w:val="subscript"/>
                    </w:rPr>
                  </w:pPr>
                  <w:r w:rsidRPr="0031765F">
                    <w:rPr>
                      <w:b/>
                    </w:rPr>
                    <w:t>Q.N03</w:t>
                  </w:r>
                  <w:r w:rsidRPr="00990852">
                    <w:t xml:space="preserve">) </w:t>
                  </w:r>
                  <w:r w:rsidRPr="00990852">
                    <w:rPr>
                      <w:sz w:val="24"/>
                    </w:rPr>
                    <w:t>Calculate the mass of Cu(II)SO</w:t>
                  </w:r>
                  <w:r w:rsidRPr="00990852">
                    <w:rPr>
                      <w:sz w:val="24"/>
                      <w:vertAlign w:val="subscript"/>
                    </w:rPr>
                    <w:t>4</w:t>
                  </w:r>
                  <w:r w:rsidRPr="00990852">
                    <w:rPr>
                      <w:sz w:val="24"/>
                    </w:rPr>
                    <w:t xml:space="preserve"> formed when 5.0 g of CuO is reacted with excess sulfuric acid H</w:t>
                  </w:r>
                  <w:r w:rsidRPr="00990852">
                    <w:rPr>
                      <w:sz w:val="24"/>
                      <w:vertAlign w:val="subscript"/>
                    </w:rPr>
                    <w:t>2</w:t>
                  </w:r>
                  <w:r w:rsidRPr="00990852">
                    <w:rPr>
                      <w:sz w:val="24"/>
                    </w:rPr>
                    <w:t>SO</w:t>
                  </w:r>
                  <w:r w:rsidRPr="00990852">
                    <w:rPr>
                      <w:sz w:val="24"/>
                      <w:vertAlign w:val="subscript"/>
                    </w:rPr>
                    <w:t>4</w:t>
                  </w:r>
                </w:p>
                <w:p w:rsidR="0031765F" w:rsidRDefault="0031765F" w:rsidP="00990852">
                  <w:pPr>
                    <w:rPr>
                      <w:b/>
                      <w:sz w:val="30"/>
                      <w:vertAlign w:val="subscript"/>
                    </w:rPr>
                  </w:pPr>
                  <w:r w:rsidRPr="00990852">
                    <w:rPr>
                      <w:sz w:val="30"/>
                    </w:rPr>
                    <w:t xml:space="preserve">                       </w:t>
                  </w:r>
                  <w:r>
                    <w:rPr>
                      <w:sz w:val="30"/>
                    </w:rPr>
                    <w:t xml:space="preserve">               </w:t>
                  </w:r>
                  <w:r w:rsidRPr="00990852">
                    <w:rPr>
                      <w:b/>
                      <w:sz w:val="30"/>
                    </w:rPr>
                    <w:t>CuO</w:t>
                  </w:r>
                  <w:r w:rsidRPr="00990852">
                    <w:rPr>
                      <w:b/>
                      <w:sz w:val="30"/>
                      <w:vertAlign w:val="subscript"/>
                    </w:rPr>
                    <w:t>(S)</w:t>
                  </w:r>
                  <w:r w:rsidRPr="00990852">
                    <w:rPr>
                      <w:b/>
                      <w:sz w:val="30"/>
                    </w:rPr>
                    <w:t xml:space="preserve"> + H</w:t>
                  </w:r>
                  <w:r w:rsidRPr="00990852">
                    <w:rPr>
                      <w:b/>
                      <w:sz w:val="30"/>
                      <w:vertAlign w:val="subscript"/>
                    </w:rPr>
                    <w:t>2</w:t>
                  </w:r>
                  <w:r w:rsidRPr="00990852">
                    <w:rPr>
                      <w:b/>
                      <w:sz w:val="30"/>
                    </w:rPr>
                    <w:t>SO</w:t>
                  </w:r>
                  <w:r w:rsidRPr="00990852">
                    <w:rPr>
                      <w:b/>
                      <w:sz w:val="30"/>
                      <w:vertAlign w:val="subscript"/>
                    </w:rPr>
                    <w:t xml:space="preserve">4 (aq) </w:t>
                  </w:r>
                  <w:r w:rsidRPr="00990852">
                    <w:rPr>
                      <w:rFonts w:cstheme="minorHAnsi"/>
                      <w:b/>
                      <w:sz w:val="30"/>
                    </w:rPr>
                    <w:t>→</w:t>
                  </w:r>
                  <w:r w:rsidRPr="00990852">
                    <w:rPr>
                      <w:b/>
                      <w:sz w:val="30"/>
                    </w:rPr>
                    <w:t>CuSO</w:t>
                  </w:r>
                  <w:r w:rsidRPr="00990852">
                    <w:rPr>
                      <w:b/>
                      <w:sz w:val="30"/>
                      <w:vertAlign w:val="subscript"/>
                    </w:rPr>
                    <w:t>4 (aq)</w:t>
                  </w:r>
                  <w:r w:rsidRPr="00990852">
                    <w:rPr>
                      <w:b/>
                      <w:sz w:val="30"/>
                    </w:rPr>
                    <w:t xml:space="preserve"> + H</w:t>
                  </w:r>
                  <w:r w:rsidRPr="00990852">
                    <w:rPr>
                      <w:b/>
                      <w:sz w:val="30"/>
                      <w:vertAlign w:val="subscript"/>
                    </w:rPr>
                    <w:t>2</w:t>
                  </w:r>
                  <w:r w:rsidRPr="00990852">
                    <w:rPr>
                      <w:b/>
                      <w:sz w:val="30"/>
                    </w:rPr>
                    <w:t>O</w:t>
                  </w:r>
                  <w:r w:rsidRPr="00990852">
                    <w:rPr>
                      <w:b/>
                      <w:sz w:val="30"/>
                      <w:vertAlign w:val="subscript"/>
                    </w:rPr>
                    <w:t xml:space="preserve"> (l)</w:t>
                  </w:r>
                </w:p>
                <w:p w:rsidR="0031765F" w:rsidRDefault="0031765F" w:rsidP="00990852">
                  <w:pPr>
                    <w:rPr>
                      <w:b/>
                      <w:sz w:val="30"/>
                    </w:rPr>
                  </w:pPr>
                </w:p>
                <w:p w:rsidR="0031765F" w:rsidRDefault="0031765F" w:rsidP="00990852">
                  <w:pPr>
                    <w:rPr>
                      <w:b/>
                      <w:sz w:val="30"/>
                    </w:rPr>
                  </w:pPr>
                </w:p>
                <w:p w:rsidR="0031765F" w:rsidRDefault="0031765F" w:rsidP="00990852">
                  <w:pPr>
                    <w:rPr>
                      <w:b/>
                      <w:sz w:val="30"/>
                    </w:rPr>
                  </w:pPr>
                </w:p>
                <w:p w:rsidR="0031765F" w:rsidRDefault="0031765F" w:rsidP="00990852">
                  <w:pPr>
                    <w:rPr>
                      <w:b/>
                      <w:sz w:val="30"/>
                    </w:rPr>
                  </w:pPr>
                </w:p>
                <w:p w:rsidR="0031765F" w:rsidRDefault="0031765F" w:rsidP="00990852">
                  <w:pPr>
                    <w:rPr>
                      <w:b/>
                      <w:sz w:val="30"/>
                    </w:rPr>
                  </w:pPr>
                </w:p>
                <w:p w:rsidR="0031765F" w:rsidRDefault="0031765F" w:rsidP="00990852">
                  <w:pPr>
                    <w:rPr>
                      <w:b/>
                      <w:sz w:val="30"/>
                    </w:rPr>
                  </w:pPr>
                </w:p>
                <w:p w:rsidR="0031765F" w:rsidRPr="00990852" w:rsidRDefault="0031765F" w:rsidP="00990852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30"/>
                    </w:rPr>
                    <w:tab/>
                  </w:r>
                  <w:r>
                    <w:rPr>
                      <w:b/>
                      <w:sz w:val="30"/>
                    </w:rPr>
                    <w:tab/>
                  </w:r>
                  <w:r>
                    <w:rPr>
                      <w:b/>
                      <w:sz w:val="30"/>
                    </w:rPr>
                    <w:tab/>
                  </w:r>
                  <w:r>
                    <w:rPr>
                      <w:b/>
                      <w:sz w:val="30"/>
                    </w:rPr>
                    <w:tab/>
                  </w:r>
                  <w:r>
                    <w:rPr>
                      <w:b/>
                      <w:sz w:val="30"/>
                    </w:rPr>
                    <w:tab/>
                  </w:r>
                  <w:r>
                    <w:rPr>
                      <w:b/>
                      <w:sz w:val="30"/>
                    </w:rPr>
                    <w:tab/>
                  </w:r>
                  <w:r>
                    <w:rPr>
                      <w:b/>
                      <w:sz w:val="30"/>
                    </w:rPr>
                    <w:tab/>
                  </w:r>
                  <w:r>
                    <w:rPr>
                      <w:b/>
                      <w:sz w:val="30"/>
                    </w:rPr>
                    <w:tab/>
                  </w:r>
                  <w:r>
                    <w:rPr>
                      <w:b/>
                      <w:sz w:val="30"/>
                    </w:rPr>
                    <w:tab/>
                  </w:r>
                  <w:r>
                    <w:rPr>
                      <w:b/>
                      <w:sz w:val="30"/>
                    </w:rPr>
                    <w:tab/>
                  </w:r>
                  <w:r>
                    <w:rPr>
                      <w:b/>
                      <w:sz w:val="30"/>
                    </w:rPr>
                    <w:tab/>
                  </w:r>
                  <w:r w:rsidRPr="00990852">
                    <w:rPr>
                      <w:b/>
                      <w:sz w:val="24"/>
                    </w:rPr>
                    <w:t>[Total</w:t>
                  </w:r>
                  <w:r>
                    <w:rPr>
                      <w:b/>
                      <w:sz w:val="24"/>
                    </w:rPr>
                    <w:t xml:space="preserve"> marks  </w:t>
                  </w:r>
                  <w:r w:rsidRPr="00990852">
                    <w:rPr>
                      <w:b/>
                      <w:sz w:val="24"/>
                    </w:rPr>
                    <w:t xml:space="preserve"> 2]</w:t>
                  </w:r>
                </w:p>
                <w:p w:rsidR="0031765F" w:rsidRPr="00990852" w:rsidRDefault="0031765F" w:rsidP="00990852">
                  <w:pPr>
                    <w:rPr>
                      <w:b/>
                      <w:sz w:val="30"/>
                    </w:rPr>
                  </w:pPr>
                </w:p>
              </w:txbxContent>
            </v:textbox>
          </v:shape>
        </w:pict>
      </w:r>
    </w:p>
    <w:p w:rsidR="00990852" w:rsidRDefault="00990852" w:rsidP="000F7D11">
      <w:pPr>
        <w:jc w:val="center"/>
        <w:rPr>
          <w:b/>
          <w:sz w:val="24"/>
        </w:rPr>
      </w:pPr>
      <w:r>
        <w:rPr>
          <w:b/>
          <w:sz w:val="24"/>
        </w:rPr>
        <w:t>z</w:t>
      </w:r>
    </w:p>
    <w:p w:rsidR="00990852" w:rsidRDefault="00990852">
      <w:pPr>
        <w:rPr>
          <w:b/>
          <w:sz w:val="24"/>
        </w:rPr>
      </w:pPr>
      <w:r>
        <w:rPr>
          <w:b/>
          <w:sz w:val="24"/>
        </w:rPr>
        <w:br w:type="page"/>
      </w:r>
    </w:p>
    <w:p w:rsidR="00791C09" w:rsidRDefault="00FC7AE4" w:rsidP="000F7D11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096" type="#_x0000_t202" style="position:absolute;left:0;text-align:left;margin-left:-34.5pt;margin-top:-31.5pt;width:531.75pt;height:681.75pt;z-index:251662336">
            <v:textbox>
              <w:txbxContent>
                <w:p w:rsidR="0031765F" w:rsidRDefault="0031765F">
                  <w:r>
                    <w:t xml:space="preserve">Q.NO 4)  </w:t>
                  </w:r>
                </w:p>
                <w:p w:rsidR="0031765F" w:rsidRDefault="0031765F">
                  <w:pPr>
                    <w:rPr>
                      <w:sz w:val="24"/>
                    </w:rPr>
                  </w:pPr>
                  <w:r w:rsidRPr="0031765F">
                    <w:rPr>
                      <w:sz w:val="24"/>
                    </w:rPr>
                    <w:t>9.30 g of sodium hydrogen carbonate was heated to form 1.22 dm</w:t>
                  </w:r>
                  <w:r w:rsidRPr="0031765F">
                    <w:rPr>
                      <w:sz w:val="24"/>
                      <w:vertAlign w:val="superscript"/>
                    </w:rPr>
                    <w:t>3</w:t>
                  </w:r>
                  <w:r w:rsidRPr="0031765F">
                    <w:rPr>
                      <w:sz w:val="24"/>
                    </w:rPr>
                    <w:t xml:space="preserve"> of CO</w:t>
                  </w:r>
                  <w:r w:rsidRPr="0031765F">
                    <w:rPr>
                      <w:sz w:val="24"/>
                      <w:vertAlign w:val="subscript"/>
                    </w:rPr>
                    <w:t>2</w:t>
                  </w:r>
                  <w:r w:rsidRPr="0031765F">
                    <w:rPr>
                      <w:sz w:val="24"/>
                    </w:rPr>
                    <w:t xml:space="preserve"> gas at r.t.p. calculate the percentage purity of sodium hydrogen carbonate</w:t>
                  </w:r>
                  <w:r>
                    <w:rPr>
                      <w:sz w:val="24"/>
                    </w:rPr>
                    <w:t>.</w:t>
                  </w:r>
                </w:p>
                <w:p w:rsidR="0031765F" w:rsidRDefault="0031765F">
                  <w:pPr>
                    <w:rPr>
                      <w:sz w:val="24"/>
                    </w:rPr>
                  </w:pPr>
                </w:p>
                <w:p w:rsidR="0031765F" w:rsidRDefault="0031765F">
                  <w:pPr>
                    <w:rPr>
                      <w:rFonts w:cstheme="minorHAnsi"/>
                      <w:b/>
                      <w:sz w:val="32"/>
                    </w:rPr>
                  </w:pPr>
                  <w:r w:rsidRPr="00791C09">
                    <w:rPr>
                      <w:b/>
                      <w:sz w:val="32"/>
                    </w:rPr>
                    <w:t xml:space="preserve">               </w:t>
                  </w:r>
                  <w:r w:rsidR="00791C09" w:rsidRPr="00791C09">
                    <w:rPr>
                      <w:b/>
                      <w:sz w:val="32"/>
                    </w:rPr>
                    <w:t xml:space="preserve">                                 </w:t>
                  </w:r>
                  <w:r w:rsidRPr="00791C09">
                    <w:rPr>
                      <w:b/>
                      <w:sz w:val="32"/>
                    </w:rPr>
                    <w:t>NaHCO</w:t>
                  </w:r>
                  <w:r w:rsidRPr="00791C09">
                    <w:rPr>
                      <w:b/>
                      <w:sz w:val="32"/>
                      <w:vertAlign w:val="subscript"/>
                    </w:rPr>
                    <w:t>3</w:t>
                  </w:r>
                  <w:r w:rsidRPr="00791C09">
                    <w:rPr>
                      <w:b/>
                      <w:sz w:val="32"/>
                    </w:rPr>
                    <w:t>(s) →</w:t>
                  </w:r>
                  <w:r w:rsidRPr="00791C09">
                    <w:rPr>
                      <w:rFonts w:cstheme="minorHAnsi"/>
                      <w:b/>
                      <w:sz w:val="32"/>
                    </w:rPr>
                    <w:t xml:space="preserve"> Na</w:t>
                  </w:r>
                  <w:r w:rsidRPr="00791C09">
                    <w:rPr>
                      <w:rFonts w:cstheme="minorHAnsi"/>
                      <w:b/>
                      <w:sz w:val="32"/>
                      <w:vertAlign w:val="subscript"/>
                    </w:rPr>
                    <w:t>2</w:t>
                  </w:r>
                  <w:r w:rsidRPr="00791C09">
                    <w:rPr>
                      <w:rFonts w:cstheme="minorHAnsi"/>
                      <w:b/>
                      <w:sz w:val="32"/>
                    </w:rPr>
                    <w:t>CO</w:t>
                  </w:r>
                  <w:r w:rsidRPr="00791C09">
                    <w:rPr>
                      <w:rFonts w:cstheme="minorHAnsi"/>
                      <w:b/>
                      <w:sz w:val="32"/>
                      <w:vertAlign w:val="subscript"/>
                    </w:rPr>
                    <w:t xml:space="preserve">3(s) </w:t>
                  </w:r>
                  <w:r w:rsidRPr="00791C09">
                    <w:rPr>
                      <w:rFonts w:cstheme="minorHAnsi"/>
                      <w:b/>
                      <w:sz w:val="32"/>
                    </w:rPr>
                    <w:t>+</w:t>
                  </w:r>
                  <w:r w:rsidR="00791C09" w:rsidRPr="00791C09">
                    <w:rPr>
                      <w:rFonts w:cstheme="minorHAnsi"/>
                      <w:b/>
                      <w:sz w:val="32"/>
                    </w:rPr>
                    <w:t>CO</w:t>
                  </w:r>
                  <w:r w:rsidR="00791C09" w:rsidRPr="00791C09">
                    <w:rPr>
                      <w:rFonts w:cstheme="minorHAnsi"/>
                      <w:b/>
                      <w:sz w:val="32"/>
                      <w:vertAlign w:val="subscript"/>
                    </w:rPr>
                    <w:t>2 (</w:t>
                  </w:r>
                  <w:r w:rsidRPr="00791C09">
                    <w:rPr>
                      <w:rFonts w:cstheme="minorHAnsi"/>
                      <w:b/>
                      <w:sz w:val="32"/>
                      <w:vertAlign w:val="subscript"/>
                    </w:rPr>
                    <w:t>g</w:t>
                  </w:r>
                  <w:r w:rsidR="00791C09" w:rsidRPr="00791C09">
                    <w:rPr>
                      <w:rFonts w:cstheme="minorHAnsi"/>
                      <w:b/>
                      <w:sz w:val="32"/>
                      <w:vertAlign w:val="subscript"/>
                    </w:rPr>
                    <w:t>)</w:t>
                  </w:r>
                  <w:r w:rsidR="00791C09" w:rsidRPr="00791C09">
                    <w:rPr>
                      <w:rFonts w:cstheme="minorHAnsi"/>
                      <w:b/>
                      <w:sz w:val="32"/>
                    </w:rPr>
                    <w:t xml:space="preserve"> + H</w:t>
                  </w:r>
                  <w:r w:rsidR="00791C09" w:rsidRPr="00791C09">
                    <w:rPr>
                      <w:rFonts w:cstheme="minorHAnsi"/>
                      <w:b/>
                      <w:sz w:val="32"/>
                      <w:vertAlign w:val="subscript"/>
                    </w:rPr>
                    <w:t>2</w:t>
                  </w:r>
                  <w:r w:rsidR="00791C09" w:rsidRPr="00791C09">
                    <w:rPr>
                      <w:rFonts w:cstheme="minorHAnsi"/>
                      <w:b/>
                      <w:sz w:val="32"/>
                    </w:rPr>
                    <w:t>O</w:t>
                  </w:r>
                  <w:r w:rsidRPr="00791C09">
                    <w:rPr>
                      <w:rFonts w:cstheme="minorHAnsi"/>
                      <w:b/>
                      <w:sz w:val="32"/>
                    </w:rPr>
                    <w:t xml:space="preserve"> </w:t>
                  </w:r>
                </w:p>
                <w:p w:rsidR="00791C09" w:rsidRDefault="00791C09">
                  <w:pPr>
                    <w:rPr>
                      <w:rFonts w:cstheme="minorHAnsi"/>
                      <w:b/>
                      <w:sz w:val="32"/>
                    </w:rPr>
                  </w:pPr>
                </w:p>
                <w:p w:rsidR="00791C09" w:rsidRDefault="00791C09">
                  <w:pPr>
                    <w:rPr>
                      <w:rFonts w:cstheme="minorHAnsi"/>
                      <w:b/>
                      <w:sz w:val="32"/>
                    </w:rPr>
                  </w:pPr>
                </w:p>
                <w:p w:rsidR="00791C09" w:rsidRDefault="00791C0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32"/>
                    </w:rPr>
                    <w:tab/>
                  </w:r>
                  <w:r>
                    <w:rPr>
                      <w:rFonts w:cstheme="minorHAnsi"/>
                      <w:b/>
                      <w:sz w:val="32"/>
                    </w:rPr>
                    <w:tab/>
                  </w:r>
                  <w:r>
                    <w:rPr>
                      <w:rFonts w:cstheme="minorHAnsi"/>
                      <w:b/>
                      <w:sz w:val="32"/>
                    </w:rPr>
                    <w:tab/>
                  </w:r>
                  <w:r>
                    <w:rPr>
                      <w:rFonts w:cstheme="minorHAnsi"/>
                      <w:b/>
                      <w:sz w:val="32"/>
                    </w:rPr>
                    <w:tab/>
                  </w:r>
                  <w:r>
                    <w:rPr>
                      <w:rFonts w:cstheme="minorHAnsi"/>
                      <w:b/>
                      <w:sz w:val="32"/>
                    </w:rPr>
                    <w:tab/>
                  </w:r>
                  <w:r>
                    <w:rPr>
                      <w:rFonts w:cstheme="minorHAnsi"/>
                      <w:b/>
                      <w:sz w:val="32"/>
                    </w:rPr>
                    <w:tab/>
                  </w:r>
                  <w:r>
                    <w:rPr>
                      <w:rFonts w:cstheme="minorHAnsi"/>
                      <w:b/>
                      <w:sz w:val="32"/>
                    </w:rPr>
                    <w:tab/>
                  </w:r>
                  <w:r>
                    <w:rPr>
                      <w:rFonts w:cstheme="minorHAnsi"/>
                      <w:b/>
                      <w:sz w:val="32"/>
                    </w:rPr>
                    <w:tab/>
                  </w:r>
                  <w:r>
                    <w:rPr>
                      <w:rFonts w:cstheme="minorHAnsi"/>
                      <w:b/>
                      <w:sz w:val="32"/>
                    </w:rPr>
                    <w:tab/>
                  </w:r>
                  <w:r>
                    <w:rPr>
                      <w:rFonts w:cstheme="minorHAnsi"/>
                      <w:b/>
                      <w:sz w:val="32"/>
                    </w:rPr>
                    <w:tab/>
                    <w:t xml:space="preserve">           </w:t>
                  </w:r>
                  <w:r w:rsidRPr="00791C09">
                    <w:rPr>
                      <w:rFonts w:cstheme="minorHAnsi"/>
                      <w:b/>
                      <w:sz w:val="24"/>
                      <w:szCs w:val="24"/>
                    </w:rPr>
                    <w:t>[total marks 4]</w:t>
                  </w:r>
                </w:p>
                <w:p w:rsidR="00791C09" w:rsidRDefault="00791C0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791C09" w:rsidRDefault="00791C0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791C09" w:rsidRDefault="00791C0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791C09" w:rsidRDefault="00791C0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791C09" w:rsidRDefault="00791C09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791C09" w:rsidRPr="00791C09" w:rsidRDefault="00791C09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791C09" w:rsidRDefault="00791C09">
      <w:pPr>
        <w:rPr>
          <w:b/>
          <w:sz w:val="24"/>
        </w:rPr>
      </w:pPr>
      <w:r>
        <w:rPr>
          <w:b/>
          <w:sz w:val="24"/>
        </w:rPr>
        <w:br w:type="page"/>
      </w:r>
    </w:p>
    <w:p w:rsidR="00791C09" w:rsidRDefault="00FC7AE4" w:rsidP="000F7D11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097" type="#_x0000_t202" style="position:absolute;left:0;text-align:left;margin-left:-33.75pt;margin-top:-41.25pt;width:533.25pt;height:694.5pt;z-index:251663360">
            <v:textbox>
              <w:txbxContent>
                <w:p w:rsidR="00791C09" w:rsidRPr="00791C09" w:rsidRDefault="00791C09">
                  <w:pPr>
                    <w:rPr>
                      <w:b/>
                      <w:sz w:val="26"/>
                      <w:u w:val="single"/>
                    </w:rPr>
                  </w:pPr>
                  <w:r w:rsidRPr="00791C09">
                    <w:rPr>
                      <w:b/>
                      <w:sz w:val="26"/>
                      <w:u w:val="single"/>
                    </w:rPr>
                    <w:t>Q.NO 5)            THIS QUESTION IS FROM MOLE ATP</w:t>
                  </w:r>
                </w:p>
                <w:p w:rsidR="00791C09" w:rsidRDefault="00791C0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drawing>
                      <wp:inline distT="0" distB="0" distL="0" distR="0">
                        <wp:extent cx="6579870" cy="2096242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9870" cy="20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1C09" w:rsidRDefault="00791C0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drawing>
                      <wp:inline distT="0" distB="0" distL="0" distR="0">
                        <wp:extent cx="6579870" cy="2901817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9870" cy="2901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1C09" w:rsidRDefault="00791C0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</w:rPr>
                    <w:drawing>
                      <wp:inline distT="0" distB="0" distL="0" distR="0">
                        <wp:extent cx="6579870" cy="2151263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9870" cy="2151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1C09" w:rsidRPr="00791C09" w:rsidRDefault="00791C09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791C09" w:rsidRDefault="00791C09">
      <w:pPr>
        <w:rPr>
          <w:b/>
          <w:sz w:val="24"/>
        </w:rPr>
      </w:pPr>
      <w:r>
        <w:rPr>
          <w:b/>
          <w:sz w:val="24"/>
        </w:rPr>
        <w:br w:type="page"/>
      </w:r>
    </w:p>
    <w:p w:rsidR="0007735B" w:rsidRDefault="00FC7AE4" w:rsidP="000F7D11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099" type="#_x0000_t202" style="position:absolute;left:0;text-align:left;margin-left:-27pt;margin-top:-39pt;width:522.75pt;height:696pt;z-index:251664384">
            <v:textbox>
              <w:txbxContent>
                <w:p w:rsidR="0007735B" w:rsidRDefault="0007735B" w:rsidP="0007735B">
                  <w:r>
                    <w:rPr>
                      <w:noProof/>
                    </w:rPr>
                    <w:drawing>
                      <wp:inline distT="0" distB="0" distL="0" distR="0">
                        <wp:extent cx="6560820" cy="1655463"/>
                        <wp:effectExtent l="19050" t="0" r="0" b="0"/>
                        <wp:docPr id="17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0820" cy="1655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35B" w:rsidRDefault="0007735B" w:rsidP="0007735B">
                  <w:r>
                    <w:rPr>
                      <w:noProof/>
                    </w:rPr>
                    <w:drawing>
                      <wp:inline distT="0" distB="0" distL="0" distR="0">
                        <wp:extent cx="6560820" cy="3723095"/>
                        <wp:effectExtent l="19050" t="0" r="0" b="0"/>
                        <wp:docPr id="1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0820" cy="372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35B" w:rsidRDefault="0007735B" w:rsidP="0007735B">
                  <w:r>
                    <w:rPr>
                      <w:noProof/>
                    </w:rPr>
                    <w:drawing>
                      <wp:inline distT="0" distB="0" distL="0" distR="0">
                        <wp:extent cx="5848350" cy="3105150"/>
                        <wp:effectExtent l="19050" t="0" r="0" b="0"/>
                        <wp:docPr id="19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2160" cy="3107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735B" w:rsidRDefault="0007735B">
      <w:pPr>
        <w:rPr>
          <w:b/>
          <w:sz w:val="24"/>
        </w:rPr>
      </w:pPr>
    </w:p>
    <w:p w:rsidR="0007735B" w:rsidRDefault="0007735B">
      <w:pPr>
        <w:rPr>
          <w:b/>
          <w:sz w:val="24"/>
        </w:rPr>
      </w:pPr>
    </w:p>
    <w:p w:rsidR="0007735B" w:rsidRDefault="0007735B">
      <w:pPr>
        <w:rPr>
          <w:b/>
          <w:sz w:val="24"/>
        </w:rPr>
      </w:pPr>
    </w:p>
    <w:p w:rsidR="0007735B" w:rsidRDefault="0007735B">
      <w:pPr>
        <w:rPr>
          <w:b/>
          <w:sz w:val="24"/>
        </w:rPr>
      </w:pPr>
    </w:p>
    <w:p w:rsidR="0007735B" w:rsidRDefault="0007735B">
      <w:pPr>
        <w:rPr>
          <w:b/>
          <w:sz w:val="24"/>
        </w:rPr>
      </w:pPr>
    </w:p>
    <w:p w:rsidR="0007735B" w:rsidRDefault="0007735B">
      <w:pPr>
        <w:rPr>
          <w:b/>
          <w:sz w:val="24"/>
        </w:rPr>
      </w:pPr>
    </w:p>
    <w:p w:rsidR="0007735B" w:rsidRDefault="0007735B">
      <w:pPr>
        <w:rPr>
          <w:b/>
          <w:sz w:val="24"/>
        </w:rPr>
      </w:pPr>
    </w:p>
    <w:p w:rsidR="0007735B" w:rsidRDefault="0007735B">
      <w:pPr>
        <w:rPr>
          <w:b/>
          <w:sz w:val="24"/>
        </w:rPr>
      </w:pPr>
    </w:p>
    <w:p w:rsidR="0007735B" w:rsidRDefault="0007735B">
      <w:pPr>
        <w:rPr>
          <w:b/>
          <w:sz w:val="24"/>
        </w:rPr>
      </w:pPr>
    </w:p>
    <w:p w:rsidR="0007735B" w:rsidRDefault="0007735B">
      <w:pPr>
        <w:rPr>
          <w:b/>
          <w:sz w:val="24"/>
        </w:rPr>
      </w:pPr>
      <w:r>
        <w:rPr>
          <w:b/>
          <w:sz w:val="24"/>
        </w:rPr>
        <w:br w:type="page"/>
      </w:r>
    </w:p>
    <w:p w:rsidR="0007735B" w:rsidRDefault="00FC7AE4" w:rsidP="000F7D11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101" type="#_x0000_t202" style="position:absolute;left:0;text-align:left;margin-left:-30.75pt;margin-top:-46.5pt;width:531.75pt;height:696pt;z-index:251665408">
            <v:textbox>
              <w:txbxContent>
                <w:p w:rsidR="0007735B" w:rsidRDefault="0007735B" w:rsidP="0007735B">
                  <w:r>
                    <w:rPr>
                      <w:noProof/>
                    </w:rPr>
                    <w:drawing>
                      <wp:inline distT="0" distB="0" distL="0" distR="0">
                        <wp:extent cx="6560820" cy="2624328"/>
                        <wp:effectExtent l="19050" t="0" r="0" b="0"/>
                        <wp:docPr id="38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0820" cy="2624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35B" w:rsidRDefault="0007735B" w:rsidP="0007735B">
                  <w:r>
                    <w:rPr>
                      <w:noProof/>
                    </w:rPr>
                    <w:drawing>
                      <wp:inline distT="0" distB="0" distL="0" distR="0">
                        <wp:extent cx="6560820" cy="2389852"/>
                        <wp:effectExtent l="19050" t="0" r="0" b="0"/>
                        <wp:docPr id="39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0820" cy="238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35B" w:rsidRDefault="0007735B" w:rsidP="0007735B">
                  <w:r>
                    <w:rPr>
                      <w:noProof/>
                    </w:rPr>
                    <w:drawing>
                      <wp:inline distT="0" distB="0" distL="0" distR="0">
                        <wp:extent cx="6560820" cy="2111787"/>
                        <wp:effectExtent l="19050" t="0" r="0" b="0"/>
                        <wp:docPr id="40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0820" cy="2111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735B" w:rsidRDefault="0007735B" w:rsidP="0007735B"/>
              </w:txbxContent>
            </v:textbox>
          </v:shape>
        </w:pict>
      </w:r>
    </w:p>
    <w:p w:rsidR="0007735B" w:rsidRDefault="0007735B">
      <w:pPr>
        <w:rPr>
          <w:b/>
          <w:sz w:val="24"/>
        </w:rPr>
      </w:pPr>
      <w:r>
        <w:rPr>
          <w:b/>
          <w:sz w:val="24"/>
        </w:rPr>
        <w:br w:type="page"/>
      </w:r>
    </w:p>
    <w:p w:rsidR="004B2C25" w:rsidRPr="000F7D11" w:rsidRDefault="00FC7AE4" w:rsidP="000F7D11">
      <w:pPr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pict>
          <v:shape id="_x0000_s1102" type="#_x0000_t202" style="position:absolute;left:0;text-align:left;margin-left:-25.5pt;margin-top:-38.25pt;width:525.75pt;height:693pt;z-index:251666432">
            <v:textbox>
              <w:txbxContent>
                <w:p w:rsidR="0007735B" w:rsidRDefault="0007735B">
                  <w:r>
                    <w:rPr>
                      <w:noProof/>
                    </w:rPr>
                    <w:drawing>
                      <wp:inline distT="0" distB="0" distL="0" distR="0">
                        <wp:extent cx="6484620" cy="3985416"/>
                        <wp:effectExtent l="19050" t="0" r="0" b="0"/>
                        <wp:docPr id="41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4620" cy="3985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B2C25" w:rsidRPr="000F7D11" w:rsidSect="0034263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4" w:rsidRDefault="00FC7AE4" w:rsidP="008973D4">
      <w:pPr>
        <w:spacing w:after="0" w:line="240" w:lineRule="auto"/>
      </w:pPr>
      <w:r>
        <w:separator/>
      </w:r>
    </w:p>
  </w:endnote>
  <w:endnote w:type="continuationSeparator" w:id="0">
    <w:p w:rsidR="00FC7AE4" w:rsidRDefault="00FC7AE4" w:rsidP="0089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20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1765F" w:rsidRDefault="003176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5B2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E5B29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765F" w:rsidRDefault="00317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4" w:rsidRDefault="00FC7AE4" w:rsidP="008973D4">
      <w:pPr>
        <w:spacing w:after="0" w:line="240" w:lineRule="auto"/>
      </w:pPr>
      <w:r>
        <w:separator/>
      </w:r>
    </w:p>
  </w:footnote>
  <w:footnote w:type="continuationSeparator" w:id="0">
    <w:p w:rsidR="00FC7AE4" w:rsidRDefault="00FC7AE4" w:rsidP="0089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511"/>
    <w:multiLevelType w:val="hybridMultilevel"/>
    <w:tmpl w:val="CD2CC7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3AA3"/>
    <w:multiLevelType w:val="hybridMultilevel"/>
    <w:tmpl w:val="3ED27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EC1"/>
    <w:multiLevelType w:val="hybridMultilevel"/>
    <w:tmpl w:val="F1A84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51CD"/>
    <w:multiLevelType w:val="hybridMultilevel"/>
    <w:tmpl w:val="24704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F26E2"/>
    <w:multiLevelType w:val="hybridMultilevel"/>
    <w:tmpl w:val="5B10D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338"/>
    <w:multiLevelType w:val="hybridMultilevel"/>
    <w:tmpl w:val="A106E4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236A8"/>
    <w:multiLevelType w:val="hybridMultilevel"/>
    <w:tmpl w:val="056670D0"/>
    <w:lvl w:ilvl="0" w:tplc="04090013">
      <w:start w:val="1"/>
      <w:numFmt w:val="upperRoman"/>
      <w:lvlText w:val="%1."/>
      <w:lvlJc w:val="righ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" w15:restartNumberingAfterBreak="0">
    <w:nsid w:val="35E72AB0"/>
    <w:multiLevelType w:val="hybridMultilevel"/>
    <w:tmpl w:val="94562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A2462"/>
    <w:multiLevelType w:val="hybridMultilevel"/>
    <w:tmpl w:val="12628C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9577F0"/>
    <w:multiLevelType w:val="hybridMultilevel"/>
    <w:tmpl w:val="81004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E4F31"/>
    <w:multiLevelType w:val="hybridMultilevel"/>
    <w:tmpl w:val="6C56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E13"/>
    <w:multiLevelType w:val="hybridMultilevel"/>
    <w:tmpl w:val="41584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610B8"/>
    <w:multiLevelType w:val="hybridMultilevel"/>
    <w:tmpl w:val="9FECC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2FFC"/>
    <w:multiLevelType w:val="hybridMultilevel"/>
    <w:tmpl w:val="4B906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F128A"/>
    <w:multiLevelType w:val="hybridMultilevel"/>
    <w:tmpl w:val="C98C81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C215A"/>
    <w:multiLevelType w:val="hybridMultilevel"/>
    <w:tmpl w:val="504CDCF6"/>
    <w:lvl w:ilvl="0" w:tplc="04090017">
      <w:start w:val="1"/>
      <w:numFmt w:val="lowerLetter"/>
      <w:lvlText w:val="%1)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6" w15:restartNumberingAfterBreak="0">
    <w:nsid w:val="5652405E"/>
    <w:multiLevelType w:val="hybridMultilevel"/>
    <w:tmpl w:val="2B9EB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71D11"/>
    <w:multiLevelType w:val="hybridMultilevel"/>
    <w:tmpl w:val="8144B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220CA"/>
    <w:multiLevelType w:val="hybridMultilevel"/>
    <w:tmpl w:val="DF1E16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8186E"/>
    <w:multiLevelType w:val="hybridMultilevel"/>
    <w:tmpl w:val="B5502D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B4A53"/>
    <w:multiLevelType w:val="hybridMultilevel"/>
    <w:tmpl w:val="09F6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10"/>
  </w:num>
  <w:num w:numId="7">
    <w:abstractNumId w:val="18"/>
  </w:num>
  <w:num w:numId="8">
    <w:abstractNumId w:val="8"/>
  </w:num>
  <w:num w:numId="9">
    <w:abstractNumId w:val="19"/>
  </w:num>
  <w:num w:numId="10">
    <w:abstractNumId w:val="0"/>
  </w:num>
  <w:num w:numId="11">
    <w:abstractNumId w:val="14"/>
  </w:num>
  <w:num w:numId="12">
    <w:abstractNumId w:val="13"/>
  </w:num>
  <w:num w:numId="13">
    <w:abstractNumId w:val="2"/>
  </w:num>
  <w:num w:numId="14">
    <w:abstractNumId w:val="16"/>
  </w:num>
  <w:num w:numId="15">
    <w:abstractNumId w:val="1"/>
  </w:num>
  <w:num w:numId="16">
    <w:abstractNumId w:val="12"/>
  </w:num>
  <w:num w:numId="17">
    <w:abstractNumId w:val="7"/>
  </w:num>
  <w:num w:numId="18">
    <w:abstractNumId w:val="3"/>
  </w:num>
  <w:num w:numId="19">
    <w:abstractNumId w:val="15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876"/>
    <w:rsid w:val="0007735B"/>
    <w:rsid w:val="000D185D"/>
    <w:rsid w:val="000E74A9"/>
    <w:rsid w:val="000F7D11"/>
    <w:rsid w:val="0017192A"/>
    <w:rsid w:val="002048A7"/>
    <w:rsid w:val="0028239F"/>
    <w:rsid w:val="002D4B52"/>
    <w:rsid w:val="00314749"/>
    <w:rsid w:val="003156A9"/>
    <w:rsid w:val="0031765F"/>
    <w:rsid w:val="00342633"/>
    <w:rsid w:val="00447851"/>
    <w:rsid w:val="004B2C25"/>
    <w:rsid w:val="005C62B0"/>
    <w:rsid w:val="005E663E"/>
    <w:rsid w:val="006749EC"/>
    <w:rsid w:val="006B4E8D"/>
    <w:rsid w:val="00744F03"/>
    <w:rsid w:val="00791C09"/>
    <w:rsid w:val="00816346"/>
    <w:rsid w:val="008555A4"/>
    <w:rsid w:val="008973D4"/>
    <w:rsid w:val="00942812"/>
    <w:rsid w:val="009657C7"/>
    <w:rsid w:val="00990852"/>
    <w:rsid w:val="009B4172"/>
    <w:rsid w:val="009E5B29"/>
    <w:rsid w:val="00A540D9"/>
    <w:rsid w:val="00A6244C"/>
    <w:rsid w:val="00AA5876"/>
    <w:rsid w:val="00B378C7"/>
    <w:rsid w:val="00B57301"/>
    <w:rsid w:val="00B932B2"/>
    <w:rsid w:val="00BE38CC"/>
    <w:rsid w:val="00C93B2E"/>
    <w:rsid w:val="00DF5C12"/>
    <w:rsid w:val="00E07E60"/>
    <w:rsid w:val="00E25FD3"/>
    <w:rsid w:val="00E57693"/>
    <w:rsid w:val="00EE719B"/>
    <w:rsid w:val="00F313E8"/>
    <w:rsid w:val="00FC31DF"/>
    <w:rsid w:val="00F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42F6AAA1"/>
  <w15:docId w15:val="{073CB750-661B-4AF0-A5DA-F49F0A40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3D4"/>
  </w:style>
  <w:style w:type="paragraph" w:styleId="Footer">
    <w:name w:val="footer"/>
    <w:basedOn w:val="Normal"/>
    <w:link w:val="FooterChar"/>
    <w:uiPriority w:val="99"/>
    <w:unhideWhenUsed/>
    <w:rsid w:val="00897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D4"/>
  </w:style>
  <w:style w:type="table" w:styleId="TableGrid">
    <w:name w:val="Table Grid"/>
    <w:basedOn w:val="TableNormal"/>
    <w:uiPriority w:val="59"/>
    <w:rsid w:val="00744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E5B2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486A-9593-470E-A47E-BE0C4A1B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Windows User</cp:lastModifiedBy>
  <cp:revision>4</cp:revision>
  <dcterms:created xsi:type="dcterms:W3CDTF">2019-09-05T19:54:00Z</dcterms:created>
  <dcterms:modified xsi:type="dcterms:W3CDTF">2019-10-28T05:32:00Z</dcterms:modified>
</cp:coreProperties>
</file>