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5" w:rsidRPr="001B2B31" w:rsidRDefault="00383275" w:rsidP="00383275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11 Economics Assignment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Allocation of Resources</w:t>
      </w:r>
    </w:p>
    <w:p w:rsidR="00383275" w:rsidRDefault="00DD39E7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01-07</w:t>
      </w:r>
      <w:r w:rsidR="00383275">
        <w:rPr>
          <w:rFonts w:asciiTheme="minorBidi" w:hAnsiTheme="minorBidi"/>
          <w:b/>
          <w:bCs/>
          <w:sz w:val="24"/>
          <w:szCs w:val="24"/>
        </w:rPr>
        <w:t>-2016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Subject: Economics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DD39E7" w:rsidRDefault="00DD39E7" w:rsidP="00DD39E7">
      <w:pPr>
        <w:spacing w:after="0" w:line="240" w:lineRule="auto"/>
        <w:ind w:left="2160" w:hanging="216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Developed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And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Developing Economies</w:t>
      </w:r>
    </w:p>
    <w:p w:rsidR="00DD39E7" w:rsidRDefault="00DD39E7" w:rsidP="00DD39E7">
      <w:pPr>
        <w:spacing w:after="0" w:line="240" w:lineRule="auto"/>
        <w:ind w:left="2160" w:hanging="216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39E7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DD39E7" w:rsidRPr="00426CFD" w:rsidRDefault="00DD39E7" w:rsidP="00DD39E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</w:t>
      </w:r>
      <w:r w:rsidRPr="00426CFD">
        <w:rPr>
          <w:rFonts w:asciiTheme="minorBidi" w:hAnsiTheme="minorBidi"/>
          <w:b/>
          <w:bCs/>
          <w:sz w:val="24"/>
          <w:szCs w:val="24"/>
        </w:rPr>
        <w:t xml:space="preserve">  Both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China and India have a population of over 1 billion people each. 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(a)  Describe </w:t>
      </w:r>
      <w:proofErr w:type="spellStart"/>
      <w:r w:rsidRPr="00426CFD">
        <w:rPr>
          <w:rFonts w:asciiTheme="minorBidi" w:hAnsiTheme="minorBidi"/>
          <w:b/>
          <w:bCs/>
          <w:sz w:val="24"/>
          <w:szCs w:val="24"/>
        </w:rPr>
        <w:t>oneeconomic</w:t>
      </w:r>
      <w:proofErr w:type="spellEnd"/>
      <w:r w:rsidRPr="00426CFD">
        <w:rPr>
          <w:rFonts w:asciiTheme="minorBidi" w:hAnsiTheme="minorBidi"/>
          <w:b/>
          <w:bCs/>
          <w:sz w:val="24"/>
          <w:szCs w:val="24"/>
        </w:rPr>
        <w:t xml:space="preserve"> advantage and </w:t>
      </w:r>
      <w:proofErr w:type="spellStart"/>
      <w:r w:rsidRPr="00426CFD">
        <w:rPr>
          <w:rFonts w:asciiTheme="minorBidi" w:hAnsiTheme="minorBidi"/>
          <w:b/>
          <w:bCs/>
          <w:sz w:val="24"/>
          <w:szCs w:val="24"/>
        </w:rPr>
        <w:t>oneeconomic</w:t>
      </w:r>
      <w:proofErr w:type="spellEnd"/>
      <w:r w:rsidRPr="00426CFD">
        <w:rPr>
          <w:rFonts w:asciiTheme="minorBidi" w:hAnsiTheme="minorBidi"/>
          <w:b/>
          <w:bCs/>
          <w:sz w:val="24"/>
          <w:szCs w:val="24"/>
        </w:rPr>
        <w:t xml:space="preserve"> disadvantage to countries such as 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China and India of having a very large population.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[4]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(b)  Explain the reasons for the different rates of population growth in different countries. [6] 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(c)  Discuss how effectively Gross Domestic Product (GDP) measures the standard of living in a </w:t>
      </w:r>
    </w:p>
    <w:p w:rsidR="00DD39E7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country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>.  [10]</w:t>
      </w:r>
    </w:p>
    <w:p w:rsidR="00DD39E7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</w:t>
      </w:r>
      <w:r w:rsidRPr="00426CFD">
        <w:rPr>
          <w:rFonts w:asciiTheme="minorBidi" w:hAnsiTheme="minorBidi"/>
          <w:b/>
          <w:bCs/>
          <w:sz w:val="24"/>
          <w:szCs w:val="24"/>
        </w:rPr>
        <w:t xml:space="preserve">  A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country’s population is influenced by the birth rate, the death rate and net migration.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>(a)  Define (</w:t>
      </w:r>
      <w:proofErr w:type="spellStart"/>
      <w:r w:rsidRPr="00426CFD">
        <w:rPr>
          <w:rFonts w:asciiTheme="minorBidi" w:hAnsiTheme="minorBidi"/>
          <w:b/>
          <w:bCs/>
          <w:sz w:val="24"/>
          <w:szCs w:val="24"/>
        </w:rPr>
        <w:t>i</w:t>
      </w:r>
      <w:proofErr w:type="spellEnd"/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)birth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rate and (ii)death rate. [4]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>(</w:t>
      </w: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b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>)  Explain why the birth rate is decreasing in many countries. [4]</w:t>
      </w:r>
    </w:p>
    <w:p w:rsidR="00DD39E7" w:rsidRPr="00426CFD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(c)  Describe what is meant by net </w:t>
      </w: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migration.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[2]</w:t>
      </w:r>
    </w:p>
    <w:p w:rsidR="00DD39E7" w:rsidRDefault="00DD39E7" w:rsidP="00DD39E7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(d)  Discuss whether a rapid rise in a country’s population should always be regarded as a </w:t>
      </w: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 xml:space="preserve">serious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26CFD">
        <w:rPr>
          <w:rFonts w:asciiTheme="minorBidi" w:hAnsiTheme="minorBidi"/>
          <w:b/>
          <w:bCs/>
          <w:sz w:val="24"/>
          <w:szCs w:val="24"/>
        </w:rPr>
        <w:t>problem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>.  [10]</w:t>
      </w:r>
    </w:p>
    <w:p w:rsidR="00DD39E7" w:rsidRDefault="00DD39E7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sectPr w:rsidR="00DD39E7" w:rsidSect="005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275"/>
    <w:rsid w:val="00383275"/>
    <w:rsid w:val="004F017E"/>
    <w:rsid w:val="00584003"/>
    <w:rsid w:val="00945254"/>
    <w:rsid w:val="00980D8F"/>
    <w:rsid w:val="00DB38B9"/>
    <w:rsid w:val="00D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2016-07-16T06:08:00Z</dcterms:created>
  <dcterms:modified xsi:type="dcterms:W3CDTF">2016-07-16T06:08:00Z</dcterms:modified>
</cp:coreProperties>
</file>