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CC" w:rsidRPr="00202E8D" w:rsidRDefault="007467CC" w:rsidP="007467C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 w:rsidR="00064C2A"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7467CC" w:rsidRPr="00136303" w:rsidRDefault="007467CC" w:rsidP="007467C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467CC" w:rsidRDefault="007467CC" w:rsidP="007467CC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>
        <w:rPr>
          <w:b/>
          <w:sz w:val="28"/>
          <w:szCs w:val="28"/>
        </w:rPr>
        <w:t>9-T</w:t>
      </w:r>
    </w:p>
    <w:p w:rsidR="007467CC" w:rsidRPr="00136303" w:rsidRDefault="007467CC" w:rsidP="007467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Teacher: Fazal Ur Rahman</w:t>
      </w:r>
    </w:p>
    <w:p w:rsidR="007467CC" w:rsidRPr="00726FEF" w:rsidRDefault="006E66F8" w:rsidP="007467CC">
      <w:pPr>
        <w:rPr>
          <w:b/>
          <w:sz w:val="26"/>
        </w:rPr>
      </w:pPr>
      <w:r>
        <w:rPr>
          <w:b/>
          <w:sz w:val="26"/>
        </w:rPr>
        <w:t>Topic: Double entry book keeping</w:t>
      </w:r>
    </w:p>
    <w:p w:rsidR="007467CC" w:rsidRDefault="007467CC" w:rsidP="007467CC">
      <w:pPr>
        <w:rPr>
          <w:b/>
          <w:sz w:val="26"/>
        </w:rPr>
      </w:pPr>
      <w:r w:rsidRPr="00726FEF">
        <w:rPr>
          <w:b/>
          <w:sz w:val="26"/>
        </w:rPr>
        <w:t>Week:</w:t>
      </w:r>
      <w:r w:rsidR="00064C2A">
        <w:rPr>
          <w:b/>
          <w:sz w:val="26"/>
        </w:rPr>
        <w:t xml:space="preserve"> Oct. 10-14</w:t>
      </w:r>
      <w:r w:rsidR="006E66F8">
        <w:rPr>
          <w:b/>
          <w:sz w:val="26"/>
        </w:rPr>
        <w:t>,</w:t>
      </w:r>
      <w:r>
        <w:rPr>
          <w:b/>
          <w:sz w:val="26"/>
        </w:rPr>
        <w:t xml:space="preserve"> 2016</w:t>
      </w:r>
    </w:p>
    <w:p w:rsidR="00DA104F" w:rsidRDefault="001A3BCC">
      <w:r>
        <w:t>QUESTION</w:t>
      </w:r>
      <w:r w:rsidR="00AE2897">
        <w:t>#1</w:t>
      </w:r>
    </w:p>
    <w:p w:rsidR="006E66F8" w:rsidRDefault="006E66F8">
      <w:r>
        <w:t>Write up the asset, liability and capital accounts to record the following transaction in the records of G. Powell.</w:t>
      </w:r>
      <w:r w:rsidR="00AE2897">
        <w:t xml:space="preserve"> (Make T accounts)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6E66F8" w:rsidTr="006E66F8">
        <w:tc>
          <w:tcPr>
            <w:tcW w:w="828" w:type="dxa"/>
          </w:tcPr>
          <w:p w:rsidR="006E66F8" w:rsidRDefault="006E66F8">
            <w:r>
              <w:t>20x7</w:t>
            </w:r>
          </w:p>
        </w:tc>
        <w:tc>
          <w:tcPr>
            <w:tcW w:w="8748" w:type="dxa"/>
          </w:tcPr>
          <w:p w:rsidR="006E66F8" w:rsidRDefault="006E66F8"/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July 1</w:t>
            </w:r>
          </w:p>
        </w:tc>
        <w:tc>
          <w:tcPr>
            <w:tcW w:w="8748" w:type="dxa"/>
          </w:tcPr>
          <w:p w:rsidR="006E66F8" w:rsidRDefault="006E66F8">
            <w:r>
              <w:t>Started business with $ 2500 in the bank</w:t>
            </w:r>
          </w:p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2</w:t>
            </w:r>
          </w:p>
        </w:tc>
        <w:tc>
          <w:tcPr>
            <w:tcW w:w="8748" w:type="dxa"/>
          </w:tcPr>
          <w:p w:rsidR="006E66F8" w:rsidRDefault="006E66F8">
            <w:r>
              <w:t>Bought office fixture by cheque $ 150</w:t>
            </w:r>
          </w:p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3</w:t>
            </w:r>
          </w:p>
        </w:tc>
        <w:tc>
          <w:tcPr>
            <w:tcW w:w="8748" w:type="dxa"/>
          </w:tcPr>
          <w:p w:rsidR="006E66F8" w:rsidRDefault="006E66F8">
            <w:r>
              <w:t>Bought machinery $ 750 on credit from Planers Ltd.</w:t>
            </w:r>
          </w:p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5</w:t>
            </w:r>
          </w:p>
        </w:tc>
        <w:tc>
          <w:tcPr>
            <w:tcW w:w="8748" w:type="dxa"/>
          </w:tcPr>
          <w:p w:rsidR="006E66F8" w:rsidRDefault="006E66F8">
            <w:r>
              <w:t>Bought a motor van paying by c</w:t>
            </w:r>
            <w:r w:rsidR="00064C2A">
              <w:t>h</w:t>
            </w:r>
            <w:r>
              <w:t>eque $ 600</w:t>
            </w:r>
          </w:p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8</w:t>
            </w:r>
          </w:p>
        </w:tc>
        <w:tc>
          <w:tcPr>
            <w:tcW w:w="8748" w:type="dxa"/>
          </w:tcPr>
          <w:p w:rsidR="006E66F8" w:rsidRDefault="006E66F8">
            <w:r>
              <w:t xml:space="preserve">Sold  some of the office furniture not suitable for the firm for $ 60 on credit to J Walker and sons </w:t>
            </w:r>
          </w:p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15</w:t>
            </w:r>
          </w:p>
        </w:tc>
        <w:tc>
          <w:tcPr>
            <w:tcW w:w="8748" w:type="dxa"/>
          </w:tcPr>
          <w:p w:rsidR="006E66F8" w:rsidRDefault="006E66F8">
            <w:r>
              <w:t>Paid the amount owing to J Planners paying $ 750 by cheque</w:t>
            </w:r>
          </w:p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23</w:t>
            </w:r>
          </w:p>
        </w:tc>
        <w:tc>
          <w:tcPr>
            <w:tcW w:w="8748" w:type="dxa"/>
          </w:tcPr>
          <w:p w:rsidR="006E66F8" w:rsidRDefault="006E66F8">
            <w:r>
              <w:t>Received the amount due from J Walker and sons $ 60 in cash</w:t>
            </w:r>
          </w:p>
        </w:tc>
      </w:tr>
      <w:tr w:rsidR="006E66F8" w:rsidTr="006E66F8">
        <w:tc>
          <w:tcPr>
            <w:tcW w:w="828" w:type="dxa"/>
          </w:tcPr>
          <w:p w:rsidR="006E66F8" w:rsidRDefault="006E66F8">
            <w:r>
              <w:t>31</w:t>
            </w:r>
          </w:p>
        </w:tc>
        <w:tc>
          <w:tcPr>
            <w:tcW w:w="8748" w:type="dxa"/>
          </w:tcPr>
          <w:p w:rsidR="006E66F8" w:rsidRDefault="006E66F8">
            <w:r>
              <w:t>Bought more machinery by cheque $ 280</w:t>
            </w:r>
          </w:p>
        </w:tc>
      </w:tr>
    </w:tbl>
    <w:p w:rsidR="006E66F8" w:rsidRDefault="006E66F8"/>
    <w:p w:rsidR="00AE2897" w:rsidRDefault="00AE2897">
      <w:r>
        <w:t>QUESTION 2.</w:t>
      </w:r>
    </w:p>
    <w:p w:rsidR="00AE2897" w:rsidRDefault="00AE2897">
      <w:r>
        <w:t>Fill in the blanks;</w:t>
      </w:r>
    </w:p>
    <w:p w:rsidR="00AE2897" w:rsidRDefault="00AE2897" w:rsidP="00AE2897">
      <w:pPr>
        <w:pStyle w:val="ListParagraph"/>
        <w:numPr>
          <w:ilvl w:val="0"/>
          <w:numId w:val="1"/>
        </w:numPr>
      </w:pPr>
      <w:r>
        <w:t>Assets when increase are _____________________</w:t>
      </w:r>
      <w:r>
        <w:tab/>
      </w:r>
      <w:r>
        <w:tab/>
        <w:t>(Debited  or Credited)</w:t>
      </w:r>
    </w:p>
    <w:p w:rsidR="00AE2897" w:rsidRDefault="00AE2897" w:rsidP="00AE2897">
      <w:pPr>
        <w:pStyle w:val="ListParagraph"/>
        <w:numPr>
          <w:ilvl w:val="0"/>
          <w:numId w:val="1"/>
        </w:numPr>
      </w:pPr>
      <w:r>
        <w:t>Capital when increase is ______________________</w:t>
      </w:r>
      <w:r>
        <w:tab/>
      </w:r>
      <w:r>
        <w:tab/>
        <w:t>(Debited  or Credited)</w:t>
      </w:r>
    </w:p>
    <w:p w:rsidR="00AE2897" w:rsidRDefault="00AE2897" w:rsidP="00AE2897">
      <w:pPr>
        <w:pStyle w:val="ListParagraph"/>
        <w:numPr>
          <w:ilvl w:val="0"/>
          <w:numId w:val="1"/>
        </w:numPr>
      </w:pPr>
      <w:r>
        <w:t>Liabilities when decrease are __________________,</w:t>
      </w:r>
      <w:r>
        <w:tab/>
      </w:r>
      <w:r>
        <w:tab/>
        <w:t>(Debited  or Credited)</w:t>
      </w:r>
    </w:p>
    <w:p w:rsidR="00AE2897" w:rsidRDefault="00AE2897" w:rsidP="00AE2897">
      <w:pPr>
        <w:pStyle w:val="ListParagraph"/>
        <w:numPr>
          <w:ilvl w:val="0"/>
          <w:numId w:val="1"/>
        </w:numPr>
      </w:pPr>
      <w:r>
        <w:t>Revenues (sales) when increase are _______________</w:t>
      </w:r>
      <w:r>
        <w:tab/>
        <w:t>(Debited  or Credited)</w:t>
      </w:r>
    </w:p>
    <w:p w:rsidR="00AE2897" w:rsidRDefault="00AE2897" w:rsidP="00AE2897">
      <w:pPr>
        <w:pStyle w:val="ListParagraph"/>
        <w:numPr>
          <w:ilvl w:val="0"/>
          <w:numId w:val="1"/>
        </w:numPr>
      </w:pPr>
      <w:r>
        <w:t>Expenses when increase are _______________________</w:t>
      </w:r>
      <w:r>
        <w:tab/>
        <w:t xml:space="preserve">(Debited  or Credited) </w:t>
      </w:r>
    </w:p>
    <w:p w:rsidR="00AE2897" w:rsidRDefault="0077675F" w:rsidP="00AE2897">
      <w:pPr>
        <w:pStyle w:val="ListParagraph"/>
        <w:numPr>
          <w:ilvl w:val="0"/>
          <w:numId w:val="1"/>
        </w:numPr>
      </w:pPr>
      <w:r>
        <w:t>Drawings when increase_________________________</w:t>
      </w:r>
      <w:r>
        <w:tab/>
        <w:t>(Debited  or Credited)</w:t>
      </w:r>
    </w:p>
    <w:sectPr w:rsidR="00AE2897" w:rsidSect="00DA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2C36"/>
    <w:multiLevelType w:val="hybridMultilevel"/>
    <w:tmpl w:val="131EC366"/>
    <w:lvl w:ilvl="0" w:tplc="BEAA1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A3BCC"/>
    <w:rsid w:val="00064C2A"/>
    <w:rsid w:val="000947D3"/>
    <w:rsid w:val="001434D2"/>
    <w:rsid w:val="001A3BCC"/>
    <w:rsid w:val="00217E30"/>
    <w:rsid w:val="004B3508"/>
    <w:rsid w:val="00595B81"/>
    <w:rsid w:val="006E66F8"/>
    <w:rsid w:val="007467CC"/>
    <w:rsid w:val="0077675F"/>
    <w:rsid w:val="00AE2897"/>
    <w:rsid w:val="00B44AC2"/>
    <w:rsid w:val="00BF282F"/>
    <w:rsid w:val="00CD6A7A"/>
    <w:rsid w:val="00DA104F"/>
    <w:rsid w:val="00E6384B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15</cp:revision>
  <dcterms:created xsi:type="dcterms:W3CDTF">2016-09-24T09:02:00Z</dcterms:created>
  <dcterms:modified xsi:type="dcterms:W3CDTF">2016-10-08T04:11:00Z</dcterms:modified>
</cp:coreProperties>
</file>