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F" w:rsidRPr="00202E8D" w:rsidRDefault="00726FEF" w:rsidP="00726FEF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726FEF" w:rsidRPr="00136303" w:rsidRDefault="00726FEF" w:rsidP="00726FE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1F7FEF" w:rsidRDefault="001F7FEF" w:rsidP="00726F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10-09-2016</w:t>
      </w:r>
    </w:p>
    <w:p w:rsidR="00726FEF" w:rsidRDefault="00726FEF" w:rsidP="00726FEF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>
        <w:rPr>
          <w:b/>
          <w:sz w:val="28"/>
          <w:szCs w:val="28"/>
        </w:rPr>
        <w:t>9-T</w:t>
      </w:r>
    </w:p>
    <w:p w:rsidR="00726FEF" w:rsidRPr="00136303" w:rsidRDefault="00726FEF" w:rsidP="00726FE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726FEF" w:rsidRPr="00726FEF" w:rsidRDefault="00726FEF">
      <w:pPr>
        <w:rPr>
          <w:b/>
          <w:sz w:val="26"/>
        </w:rPr>
      </w:pPr>
      <w:r w:rsidRPr="00726FEF">
        <w:rPr>
          <w:b/>
          <w:sz w:val="26"/>
        </w:rPr>
        <w:t>Topic: Double entry book-keepi</w:t>
      </w:r>
      <w:r>
        <w:rPr>
          <w:b/>
          <w:sz w:val="26"/>
        </w:rPr>
        <w:t>n</w:t>
      </w:r>
      <w:r w:rsidRPr="00726FEF">
        <w:rPr>
          <w:b/>
          <w:sz w:val="26"/>
        </w:rPr>
        <w:t>g</w:t>
      </w:r>
    </w:p>
    <w:p w:rsidR="00726FEF" w:rsidRPr="00726FEF" w:rsidRDefault="00726FEF">
      <w:pPr>
        <w:rPr>
          <w:b/>
          <w:sz w:val="26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September </w:t>
      </w:r>
      <w:r w:rsidR="00A27E40">
        <w:rPr>
          <w:b/>
          <w:sz w:val="26"/>
        </w:rPr>
        <w:t>12 to September 16</w:t>
      </w:r>
      <w:r w:rsidR="0078442C">
        <w:rPr>
          <w:b/>
          <w:sz w:val="26"/>
        </w:rPr>
        <w:t>; 2016</w:t>
      </w:r>
    </w:p>
    <w:p w:rsidR="00902739" w:rsidRDefault="001B19D9" w:rsidP="00A27E40">
      <w:pPr>
        <w:rPr>
          <w:sz w:val="24"/>
        </w:rPr>
      </w:pPr>
      <w:proofErr w:type="gramStart"/>
      <w:r w:rsidRPr="0078442C">
        <w:rPr>
          <w:sz w:val="24"/>
        </w:rPr>
        <w:t>Q#1.</w:t>
      </w:r>
      <w:proofErr w:type="gramEnd"/>
      <w:r w:rsidRPr="0078442C">
        <w:rPr>
          <w:sz w:val="24"/>
        </w:rPr>
        <w:t xml:space="preserve"> </w:t>
      </w:r>
      <w:r w:rsidRPr="0078442C">
        <w:rPr>
          <w:sz w:val="24"/>
        </w:rPr>
        <w:tab/>
      </w:r>
    </w:p>
    <w:p w:rsidR="00902739" w:rsidRPr="00902739" w:rsidRDefault="00902739" w:rsidP="00902739">
      <w:pPr>
        <w:pStyle w:val="ListParagraph"/>
        <w:numPr>
          <w:ilvl w:val="0"/>
          <w:numId w:val="2"/>
        </w:numPr>
        <w:rPr>
          <w:sz w:val="24"/>
        </w:rPr>
      </w:pPr>
      <w:r w:rsidRPr="00902739">
        <w:rPr>
          <w:sz w:val="24"/>
        </w:rPr>
        <w:t>What is meaning of capital?</w:t>
      </w:r>
    </w:p>
    <w:p w:rsidR="001B19D9" w:rsidRPr="00902739" w:rsidRDefault="00902739" w:rsidP="0090273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With the help of </w:t>
      </w:r>
      <w:r w:rsidR="008234A4">
        <w:rPr>
          <w:sz w:val="24"/>
        </w:rPr>
        <w:t>accounting</w:t>
      </w:r>
      <w:r>
        <w:rPr>
          <w:sz w:val="24"/>
        </w:rPr>
        <w:t xml:space="preserve"> equation, c</w:t>
      </w:r>
      <w:r w:rsidR="00A27E40" w:rsidRPr="00902739">
        <w:rPr>
          <w:sz w:val="24"/>
        </w:rPr>
        <w:t>alculate the capital from the balances at 31. December, 2015</w:t>
      </w:r>
    </w:p>
    <w:p w:rsidR="00A27E40" w:rsidRDefault="00A27E40" w:rsidP="00902739">
      <w:pPr>
        <w:ind w:left="360" w:firstLine="720"/>
        <w:rPr>
          <w:sz w:val="24"/>
        </w:rPr>
      </w:pPr>
      <w:r>
        <w:rPr>
          <w:sz w:val="24"/>
        </w:rPr>
        <w:t>Cash at hand: $ 5000</w:t>
      </w:r>
    </w:p>
    <w:p w:rsidR="00A27E40" w:rsidRDefault="00A27E40" w:rsidP="00902739">
      <w:pPr>
        <w:ind w:left="360" w:firstLine="720"/>
        <w:rPr>
          <w:sz w:val="24"/>
        </w:rPr>
      </w:pPr>
      <w:r>
        <w:rPr>
          <w:sz w:val="24"/>
        </w:rPr>
        <w:t>Land: $ 50000</w:t>
      </w:r>
    </w:p>
    <w:p w:rsidR="00A27E40" w:rsidRDefault="00A27E40" w:rsidP="00902739">
      <w:pPr>
        <w:ind w:left="360" w:firstLine="720"/>
        <w:rPr>
          <w:sz w:val="24"/>
        </w:rPr>
      </w:pPr>
      <w:r>
        <w:rPr>
          <w:sz w:val="24"/>
        </w:rPr>
        <w:t>Motor Vehicle: $ 2000</w:t>
      </w:r>
    </w:p>
    <w:p w:rsidR="00A27E40" w:rsidRDefault="00A27E40" w:rsidP="00902739">
      <w:pPr>
        <w:ind w:left="360" w:firstLine="720"/>
      </w:pPr>
      <w:r>
        <w:rPr>
          <w:sz w:val="24"/>
        </w:rPr>
        <w:t>Trade payables: $ 4000</w:t>
      </w:r>
    </w:p>
    <w:p w:rsidR="001B19D9" w:rsidRPr="00A27E40" w:rsidRDefault="00A27E40" w:rsidP="00902739">
      <w:pPr>
        <w:ind w:left="360" w:firstLine="720"/>
        <w:rPr>
          <w:sz w:val="24"/>
          <w:szCs w:val="24"/>
        </w:rPr>
      </w:pPr>
      <w:r w:rsidRPr="00A27E40">
        <w:rPr>
          <w:sz w:val="24"/>
          <w:szCs w:val="24"/>
        </w:rPr>
        <w:t>Wages payable: $ 1000</w:t>
      </w:r>
    </w:p>
    <w:p w:rsidR="00A27E40" w:rsidRDefault="00A27E40" w:rsidP="00902739">
      <w:pPr>
        <w:ind w:left="360" w:firstLine="720"/>
        <w:rPr>
          <w:sz w:val="24"/>
          <w:szCs w:val="24"/>
        </w:rPr>
      </w:pPr>
      <w:r w:rsidRPr="00A27E40">
        <w:rPr>
          <w:sz w:val="24"/>
          <w:szCs w:val="24"/>
        </w:rPr>
        <w:t>Cash at bank: 3500</w:t>
      </w:r>
    </w:p>
    <w:p w:rsidR="00902739" w:rsidRPr="00A27E40" w:rsidRDefault="00902739" w:rsidP="00902739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Inventory: $ 4500</w:t>
      </w:r>
    </w:p>
    <w:sectPr w:rsidR="00902739" w:rsidRPr="00A27E40" w:rsidSect="0004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8F4"/>
    <w:multiLevelType w:val="hybridMultilevel"/>
    <w:tmpl w:val="3190A716"/>
    <w:lvl w:ilvl="0" w:tplc="940AE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04E4D"/>
    <w:multiLevelType w:val="hybridMultilevel"/>
    <w:tmpl w:val="CA36F7FC"/>
    <w:lvl w:ilvl="0" w:tplc="11A07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9D9"/>
    <w:rsid w:val="00046AC2"/>
    <w:rsid w:val="001B19D9"/>
    <w:rsid w:val="001F7FEF"/>
    <w:rsid w:val="00726FEF"/>
    <w:rsid w:val="0078442C"/>
    <w:rsid w:val="008234A4"/>
    <w:rsid w:val="00877A61"/>
    <w:rsid w:val="00902739"/>
    <w:rsid w:val="00A27E40"/>
    <w:rsid w:val="00B1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2016-09-10T07:37:00Z</dcterms:created>
  <dcterms:modified xsi:type="dcterms:W3CDTF">2016-09-10T07:37:00Z</dcterms:modified>
</cp:coreProperties>
</file>