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F" w:rsidRDefault="0052038F"/>
    <w:p w:rsidR="0052038F" w:rsidRDefault="0052038F"/>
    <w:p w:rsidR="0052038F" w:rsidRDefault="0052038F"/>
    <w:p w:rsidR="007573CF" w:rsidRDefault="00BD52FF">
      <w:bookmarkStart w:id="0" w:name="_GoBack"/>
      <w:bookmarkEnd w:id="0"/>
      <w:r>
        <w:t>Q.</w:t>
      </w:r>
      <w:r>
        <w:tab/>
        <w:t xml:space="preserve">Nasir is a trader. Prepare Nasir’s Income statement for the year ended  31 January 2006 from the following data;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52FF" w:rsidTr="00BD52FF">
        <w:tc>
          <w:tcPr>
            <w:tcW w:w="4788" w:type="dxa"/>
          </w:tcPr>
          <w:p w:rsidR="00BD52FF" w:rsidRDefault="00BD52FF">
            <w:r>
              <w:t>REVENUE/SALES</w:t>
            </w:r>
          </w:p>
        </w:tc>
        <w:tc>
          <w:tcPr>
            <w:tcW w:w="4788" w:type="dxa"/>
          </w:tcPr>
          <w:p w:rsidR="00BD52FF" w:rsidRDefault="00773059" w:rsidP="00837BC3">
            <w:pPr>
              <w:jc w:val="right"/>
            </w:pPr>
            <w:r>
              <w:t xml:space="preserve">$ </w:t>
            </w:r>
            <w:r w:rsidR="00BD52FF">
              <w:t>195000</w:t>
            </w:r>
          </w:p>
        </w:tc>
      </w:tr>
      <w:tr w:rsidR="00BD52FF" w:rsidTr="00BD52FF">
        <w:tc>
          <w:tcPr>
            <w:tcW w:w="4788" w:type="dxa"/>
          </w:tcPr>
          <w:p w:rsidR="00BD52FF" w:rsidRDefault="00BD52FF">
            <w:r>
              <w:t>PURCHASES</w:t>
            </w:r>
          </w:p>
        </w:tc>
        <w:tc>
          <w:tcPr>
            <w:tcW w:w="4788" w:type="dxa"/>
          </w:tcPr>
          <w:p w:rsidR="00BD52FF" w:rsidRDefault="00BD52FF" w:rsidP="00837BC3">
            <w:pPr>
              <w:jc w:val="right"/>
            </w:pPr>
            <w:r>
              <w:t>143000</w:t>
            </w:r>
          </w:p>
        </w:tc>
      </w:tr>
      <w:tr w:rsidR="00BD52FF" w:rsidTr="00BD52FF">
        <w:tc>
          <w:tcPr>
            <w:tcW w:w="4788" w:type="dxa"/>
          </w:tcPr>
          <w:p w:rsidR="00BD52FF" w:rsidRDefault="00BD52FF" w:rsidP="00BD52FF">
            <w:r>
              <w:t>OPENING INVENTORY</w:t>
            </w:r>
          </w:p>
        </w:tc>
        <w:tc>
          <w:tcPr>
            <w:tcW w:w="4788" w:type="dxa"/>
          </w:tcPr>
          <w:p w:rsidR="00BD52FF" w:rsidRDefault="00BD52FF" w:rsidP="00837BC3">
            <w:pPr>
              <w:jc w:val="right"/>
            </w:pPr>
            <w:r>
              <w:t>12500</w:t>
            </w:r>
          </w:p>
        </w:tc>
      </w:tr>
      <w:tr w:rsidR="00BD52FF" w:rsidTr="00BD52FF">
        <w:tc>
          <w:tcPr>
            <w:tcW w:w="4788" w:type="dxa"/>
          </w:tcPr>
          <w:p w:rsidR="00BD52FF" w:rsidRDefault="00BD52FF" w:rsidP="00BD52FF">
            <w:r>
              <w:t>CLOSING INVENTORY</w:t>
            </w:r>
          </w:p>
        </w:tc>
        <w:tc>
          <w:tcPr>
            <w:tcW w:w="4788" w:type="dxa"/>
          </w:tcPr>
          <w:p w:rsidR="00BD52FF" w:rsidRDefault="00BD52FF" w:rsidP="00837BC3">
            <w:pPr>
              <w:jc w:val="right"/>
            </w:pPr>
            <w:r>
              <w:t>10400</w:t>
            </w:r>
          </w:p>
        </w:tc>
      </w:tr>
      <w:tr w:rsidR="00BD52FF" w:rsidTr="00BD52FF">
        <w:tc>
          <w:tcPr>
            <w:tcW w:w="4788" w:type="dxa"/>
          </w:tcPr>
          <w:p w:rsidR="00BD52FF" w:rsidRDefault="00BD52FF" w:rsidP="00BD52FF">
            <w:r>
              <w:t>DISCOUNT ALLOWED</w:t>
            </w:r>
          </w:p>
        </w:tc>
        <w:tc>
          <w:tcPr>
            <w:tcW w:w="4788" w:type="dxa"/>
          </w:tcPr>
          <w:p w:rsidR="00BD52FF" w:rsidRDefault="00BD52FF" w:rsidP="00837BC3">
            <w:pPr>
              <w:jc w:val="right"/>
            </w:pPr>
            <w:r>
              <w:t>1920</w:t>
            </w:r>
          </w:p>
        </w:tc>
      </w:tr>
      <w:tr w:rsidR="00BD52FF" w:rsidTr="00BD52FF">
        <w:tc>
          <w:tcPr>
            <w:tcW w:w="4788" w:type="dxa"/>
          </w:tcPr>
          <w:p w:rsidR="00BD52FF" w:rsidRDefault="00BD52FF" w:rsidP="00BD52FF">
            <w:r>
              <w:t>CARRIAGE OUTWARDS</w:t>
            </w:r>
          </w:p>
        </w:tc>
        <w:tc>
          <w:tcPr>
            <w:tcW w:w="4788" w:type="dxa"/>
          </w:tcPr>
          <w:p w:rsidR="00BD52FF" w:rsidRDefault="00BD52FF" w:rsidP="00837BC3">
            <w:pPr>
              <w:jc w:val="right"/>
            </w:pPr>
            <w:r>
              <w:t>2960</w:t>
            </w:r>
          </w:p>
        </w:tc>
      </w:tr>
      <w:tr w:rsidR="00BD52FF" w:rsidTr="00BD52FF">
        <w:tc>
          <w:tcPr>
            <w:tcW w:w="4788" w:type="dxa"/>
          </w:tcPr>
          <w:p w:rsidR="00BD52FF" w:rsidRDefault="00BD52FF" w:rsidP="00BD52FF">
            <w:r>
              <w:t>RETURN INWARDS</w:t>
            </w:r>
          </w:p>
        </w:tc>
        <w:tc>
          <w:tcPr>
            <w:tcW w:w="4788" w:type="dxa"/>
          </w:tcPr>
          <w:p w:rsidR="00BD52FF" w:rsidRDefault="00BD52FF" w:rsidP="00837BC3">
            <w:pPr>
              <w:jc w:val="right"/>
            </w:pPr>
            <w:r>
              <w:t>940</w:t>
            </w:r>
          </w:p>
        </w:tc>
      </w:tr>
      <w:tr w:rsidR="00BD52FF" w:rsidTr="00BD52FF">
        <w:tc>
          <w:tcPr>
            <w:tcW w:w="4788" w:type="dxa"/>
          </w:tcPr>
          <w:p w:rsidR="00BD52FF" w:rsidRDefault="00BD52FF" w:rsidP="00BD52FF">
            <w:r>
              <w:t>CARRRIAGE INWARDS</w:t>
            </w:r>
          </w:p>
        </w:tc>
        <w:tc>
          <w:tcPr>
            <w:tcW w:w="4788" w:type="dxa"/>
          </w:tcPr>
          <w:p w:rsidR="00BD52FF" w:rsidRDefault="00BD52FF" w:rsidP="00837BC3">
            <w:pPr>
              <w:jc w:val="right"/>
            </w:pPr>
            <w:r>
              <w:t>1430</w:t>
            </w:r>
          </w:p>
        </w:tc>
      </w:tr>
      <w:tr w:rsidR="00BD52FF" w:rsidTr="00BD52FF">
        <w:tc>
          <w:tcPr>
            <w:tcW w:w="4788" w:type="dxa"/>
          </w:tcPr>
          <w:p w:rsidR="00BD52FF" w:rsidRDefault="00BD52FF" w:rsidP="00BD52FF">
            <w:r>
              <w:t>DISCOUNTS RECEIVED</w:t>
            </w:r>
          </w:p>
        </w:tc>
        <w:tc>
          <w:tcPr>
            <w:tcW w:w="4788" w:type="dxa"/>
          </w:tcPr>
          <w:p w:rsidR="00BD52FF" w:rsidRDefault="00BD52FF" w:rsidP="00837BC3">
            <w:pPr>
              <w:jc w:val="right"/>
            </w:pPr>
            <w:r>
              <w:t>980</w:t>
            </w:r>
          </w:p>
        </w:tc>
      </w:tr>
      <w:tr w:rsidR="00BD52FF" w:rsidTr="00BD52FF">
        <w:tc>
          <w:tcPr>
            <w:tcW w:w="4788" w:type="dxa"/>
          </w:tcPr>
          <w:p w:rsidR="00BD52FF" w:rsidRDefault="00BD52FF" w:rsidP="00BD52FF">
            <w:r>
              <w:t>WAGES</w:t>
            </w:r>
          </w:p>
        </w:tc>
        <w:tc>
          <w:tcPr>
            <w:tcW w:w="4788" w:type="dxa"/>
          </w:tcPr>
          <w:p w:rsidR="00BD52FF" w:rsidRDefault="00BD52FF" w:rsidP="00837BC3">
            <w:pPr>
              <w:jc w:val="right"/>
            </w:pPr>
            <w:r>
              <w:t>2520</w:t>
            </w:r>
          </w:p>
        </w:tc>
      </w:tr>
      <w:tr w:rsidR="00BD52FF" w:rsidTr="00BD52FF">
        <w:tc>
          <w:tcPr>
            <w:tcW w:w="4788" w:type="dxa"/>
          </w:tcPr>
          <w:p w:rsidR="00BD52FF" w:rsidRDefault="00BD52FF" w:rsidP="00BD52FF">
            <w:r>
              <w:t>GENERAL EXPENSES</w:t>
            </w:r>
          </w:p>
        </w:tc>
        <w:tc>
          <w:tcPr>
            <w:tcW w:w="4788" w:type="dxa"/>
          </w:tcPr>
          <w:p w:rsidR="00BD52FF" w:rsidRDefault="00BD52FF" w:rsidP="00837BC3">
            <w:pPr>
              <w:jc w:val="right"/>
            </w:pPr>
            <w:r>
              <w:t>16210</w:t>
            </w:r>
          </w:p>
        </w:tc>
      </w:tr>
    </w:tbl>
    <w:p w:rsidR="00BD52FF" w:rsidRDefault="00BD52FF"/>
    <w:sectPr w:rsidR="00BD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1"/>
    <w:rsid w:val="004B4171"/>
    <w:rsid w:val="0052038F"/>
    <w:rsid w:val="007573CF"/>
    <w:rsid w:val="00773059"/>
    <w:rsid w:val="00837BC3"/>
    <w:rsid w:val="00B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2018-01-12T16:53:00Z</dcterms:created>
  <dcterms:modified xsi:type="dcterms:W3CDTF">2018-01-12T18:13:00Z</dcterms:modified>
</cp:coreProperties>
</file>