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4D" w:rsidRDefault="0027684D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BLOG WORKSHEET-9-T</w:t>
      </w:r>
    </w:p>
    <w:p w:rsidR="0027684D" w:rsidRDefault="0027684D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ACCOUNTS</w:t>
      </w:r>
    </w:p>
    <w:p w:rsidR="0027684D" w:rsidRDefault="008328DE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 w:rsidRPr="008328DE">
        <w:rPr>
          <w:rFonts w:cs="DIN-Bold"/>
          <w:b/>
          <w:bCs/>
          <w:color w:val="0081FF"/>
        </w:rPr>
        <w:t xml:space="preserve"> </w:t>
      </w:r>
    </w:p>
    <w:p w:rsidR="0027684D" w:rsidRDefault="0027684D" w:rsidP="008328D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Q.</w:t>
      </w:r>
      <w:r>
        <w:rPr>
          <w:rFonts w:cs="DIN-Bold"/>
          <w:b/>
          <w:bCs/>
          <w:color w:val="0081FF"/>
        </w:rPr>
        <w:tab/>
      </w:r>
      <w:r w:rsidRPr="008328DE">
        <w:rPr>
          <w:rFonts w:cs="Frutiger-Roman"/>
          <w:color w:val="000000"/>
        </w:rPr>
        <w:t>Enter up the Sales Day Book from the following details. Post the items to the relevant</w:t>
      </w:r>
    </w:p>
    <w:p w:rsidR="008328DE" w:rsidRDefault="008328DE" w:rsidP="008328DE">
      <w:pPr>
        <w:autoSpaceDE w:val="0"/>
        <w:autoSpaceDN w:val="0"/>
        <w:adjustRightInd w:val="0"/>
        <w:spacing w:after="0" w:line="240" w:lineRule="auto"/>
        <w:ind w:left="720"/>
        <w:rPr>
          <w:rFonts w:cs="Frutiger-Roman"/>
          <w:color w:val="000000"/>
        </w:rPr>
      </w:pPr>
      <w:r w:rsidRPr="008328DE">
        <w:rPr>
          <w:rFonts w:cs="Frutiger-Roman"/>
          <w:color w:val="000000"/>
        </w:rPr>
        <w:t>accounts in the Sales Ledger and then show the transfer to the sales account in the General Ledger.</w:t>
      </w:r>
    </w:p>
    <w:p w:rsidR="009420E0" w:rsidRPr="008328DE" w:rsidRDefault="009420E0" w:rsidP="008328DE">
      <w:pPr>
        <w:autoSpaceDE w:val="0"/>
        <w:autoSpaceDN w:val="0"/>
        <w:adjustRightInd w:val="0"/>
        <w:spacing w:after="0" w:line="240" w:lineRule="auto"/>
        <w:ind w:left="720"/>
        <w:rPr>
          <w:rFonts w:cs="Frutiger-Roman"/>
          <w:color w:val="000000"/>
        </w:rPr>
      </w:pP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Frutiger-Roman"/>
          <w:color w:val="000000"/>
        </w:rPr>
        <w:t>20X8</w:t>
      </w:r>
    </w:p>
    <w:p w:rsidR="009420E0" w:rsidRDefault="009420E0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Frutiger-Roman"/>
          <w:color w:val="000000"/>
        </w:rPr>
        <w:t>Mar 1 Credit sales to I Hood £520</w:t>
      </w: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3 Credit sales to S Bell £318</w:t>
      </w: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5 Credit sales to J Smart £64</w:t>
      </w: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7 Credit sales to K Byers £165</w:t>
      </w: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16 Credit sales to T Todd £540</w:t>
      </w:r>
    </w:p>
    <w:p w:rsidR="008328DE" w:rsidRPr="008328DE" w:rsidRDefault="008328DE" w:rsidP="008328DE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23 Credit sales to W Morris £360</w:t>
      </w:r>
    </w:p>
    <w:p w:rsidR="002934F1" w:rsidRPr="008328DE" w:rsidRDefault="008328DE" w:rsidP="008328DE">
      <w:pPr>
        <w:ind w:firstLine="720"/>
      </w:pPr>
      <w:r w:rsidRPr="008328DE">
        <w:rPr>
          <w:rFonts w:cs="GraphHelveticaGreek-Medium"/>
          <w:i/>
          <w:iCs/>
          <w:color w:val="000000"/>
        </w:rPr>
        <w:t xml:space="preserve">== </w:t>
      </w:r>
      <w:r w:rsidRPr="008328DE">
        <w:rPr>
          <w:rFonts w:cs="Frutiger-Roman"/>
          <w:color w:val="000000"/>
        </w:rPr>
        <w:t>30 Credit sales to F Lock £2,040</w:t>
      </w:r>
    </w:p>
    <w:sectPr w:rsidR="002934F1" w:rsidRPr="0083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HelveticaGree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28DE"/>
    <w:rsid w:val="0027684D"/>
    <w:rsid w:val="002934F1"/>
    <w:rsid w:val="008328DE"/>
    <w:rsid w:val="0094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2018-03-03T03:51:00Z</dcterms:created>
  <dcterms:modified xsi:type="dcterms:W3CDTF">2018-03-03T03:54:00Z</dcterms:modified>
</cp:coreProperties>
</file>