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5E6BDC" w:rsidRPr="003758D2" w:rsidRDefault="003758D2" w:rsidP="00C248C0">
      <w:pPr>
        <w:pStyle w:val="NoSpacing"/>
        <w:rPr>
          <w:b/>
        </w:rPr>
      </w:pPr>
      <w:r>
        <w:rPr>
          <w:b/>
        </w:rPr>
        <w:t xml:space="preserve">Subject: </w:t>
      </w:r>
      <w:r w:rsidR="005E6BDC" w:rsidRPr="003758D2">
        <w:rPr>
          <w:b/>
        </w:rPr>
        <w:t>Accounts</w:t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</w:p>
    <w:p w:rsidR="00F65798" w:rsidRPr="003758D2" w:rsidRDefault="00F65798" w:rsidP="00C248C0">
      <w:pPr>
        <w:pStyle w:val="NoSpacing"/>
        <w:rPr>
          <w:b/>
        </w:rPr>
      </w:pPr>
      <w:r w:rsidRPr="003758D2">
        <w:rPr>
          <w:b/>
        </w:rPr>
        <w:t>Work sheet</w:t>
      </w:r>
    </w:p>
    <w:p w:rsidR="00EF42D3" w:rsidRPr="003758D2" w:rsidRDefault="002E1E29" w:rsidP="00C248C0">
      <w:pPr>
        <w:pStyle w:val="NoSpacing"/>
        <w:rPr>
          <w:b/>
        </w:rPr>
      </w:pPr>
      <w:r w:rsidRPr="003758D2">
        <w:rPr>
          <w:b/>
        </w:rPr>
        <w:t xml:space="preserve">Class: </w:t>
      </w:r>
      <w:r w:rsidR="00BF5646" w:rsidRPr="003758D2">
        <w:rPr>
          <w:b/>
        </w:rPr>
        <w:t>11</w:t>
      </w:r>
      <w:r w:rsidR="00EF42D3" w:rsidRPr="003758D2">
        <w:rPr>
          <w:b/>
        </w:rPr>
        <w:t>-T</w:t>
      </w:r>
    </w:p>
    <w:p w:rsidR="00EF42D3" w:rsidRPr="003758D2" w:rsidRDefault="00EF42D3" w:rsidP="00C248C0">
      <w:pPr>
        <w:pStyle w:val="NoSpacing"/>
        <w:rPr>
          <w:b/>
        </w:rPr>
      </w:pPr>
      <w:r w:rsidRPr="003758D2">
        <w:rPr>
          <w:b/>
        </w:rPr>
        <w:t>Week: November 14-18, 16</w:t>
      </w:r>
    </w:p>
    <w:p w:rsidR="003758D2" w:rsidRDefault="003758D2" w:rsidP="00C248C0">
      <w:pPr>
        <w:pStyle w:val="NoSpacing"/>
        <w:rPr>
          <w:b/>
        </w:rPr>
      </w:pPr>
    </w:p>
    <w:p w:rsidR="00001E85" w:rsidRPr="003758D2" w:rsidRDefault="00001E85" w:rsidP="00C248C0">
      <w:pPr>
        <w:pStyle w:val="NoSpacing"/>
        <w:rPr>
          <w:b/>
        </w:rPr>
      </w:pPr>
      <w:r w:rsidRPr="003758D2">
        <w:rPr>
          <w:b/>
        </w:rPr>
        <w:t>Topic: Depreciation (Revision)</w:t>
      </w:r>
    </w:p>
    <w:p w:rsidR="00F65798" w:rsidRDefault="00F65798" w:rsidP="00C248C0">
      <w:pPr>
        <w:pStyle w:val="NoSpacing"/>
      </w:pPr>
    </w:p>
    <w:p w:rsidR="00606E77" w:rsidRPr="00606E77" w:rsidRDefault="00606E77" w:rsidP="00C248C0">
      <w:pPr>
        <w:pStyle w:val="NoSpacing"/>
        <w:rPr>
          <w:b/>
        </w:rPr>
      </w:pPr>
      <w:r w:rsidRPr="00606E77">
        <w:rPr>
          <w:b/>
        </w:rPr>
        <w:t>Question:</w:t>
      </w:r>
    </w:p>
    <w:p w:rsidR="00606E77" w:rsidRDefault="00606E77" w:rsidP="00C248C0">
      <w:pPr>
        <w:pStyle w:val="NoSpacing"/>
      </w:pPr>
    </w:p>
    <w:p w:rsidR="001E08F3" w:rsidRDefault="001E08F3" w:rsidP="00C248C0">
      <w:pPr>
        <w:pStyle w:val="NoSpacing"/>
      </w:pPr>
      <w:proofErr w:type="spellStart"/>
      <w:r>
        <w:t>Karim</w:t>
      </w:r>
      <w:proofErr w:type="spellEnd"/>
      <w:r>
        <w:t xml:space="preserve"> opened a reta</w:t>
      </w:r>
      <w:r w:rsidR="00553784">
        <w:t>i</w:t>
      </w:r>
      <w:r>
        <w:t>l store on 1 July 20-7. He purchased fixtures and fittings $ 2000 on credit from Shop fitters;</w:t>
      </w:r>
    </w:p>
    <w:p w:rsidR="00A60749" w:rsidRDefault="00A60749" w:rsidP="00C248C0">
      <w:pPr>
        <w:pStyle w:val="NoSpacing"/>
      </w:pPr>
    </w:p>
    <w:p w:rsidR="001E08F3" w:rsidRDefault="001E08F3" w:rsidP="00C248C0">
      <w:pPr>
        <w:pStyle w:val="NoSpacing"/>
      </w:pPr>
      <w:r>
        <w:t xml:space="preserve">On 1 </w:t>
      </w:r>
      <w:r w:rsidR="00553784">
        <w:t>October</w:t>
      </w:r>
      <w:r>
        <w:t xml:space="preserve"> 20-8 he decided that half o</w:t>
      </w:r>
      <w:r w:rsidR="00553784">
        <w:t>f</w:t>
      </w:r>
      <w:r>
        <w:t xml:space="preserve"> </w:t>
      </w:r>
      <w:r w:rsidR="00A60749">
        <w:t>t</w:t>
      </w:r>
      <w:r>
        <w:t>he fixture and fittings</w:t>
      </w:r>
      <w:r w:rsidR="00553784">
        <w:t xml:space="preserve"> were </w:t>
      </w:r>
      <w:r w:rsidR="00A60749">
        <w:t>unsuitable</w:t>
      </w:r>
      <w:r w:rsidR="00553784">
        <w:t xml:space="preserve"> and he sold them for $ 600 c</w:t>
      </w:r>
      <w:r w:rsidR="00A60749">
        <w:t>a</w:t>
      </w:r>
      <w:r w:rsidR="00553784">
        <w:t>sh. On the same date he purchased other fixture and fittings $ 800 and paid by cheq</w:t>
      </w:r>
      <w:r w:rsidR="00A60749">
        <w:t>u</w:t>
      </w:r>
      <w:r w:rsidR="00553784">
        <w:t>e.</w:t>
      </w:r>
    </w:p>
    <w:p w:rsidR="00553784" w:rsidRDefault="00553784" w:rsidP="00C248C0">
      <w:pPr>
        <w:pStyle w:val="NoSpacing"/>
      </w:pPr>
      <w:r>
        <w:t>He decided to depreciate the fixtures a</w:t>
      </w:r>
      <w:r w:rsidR="00A60749">
        <w:t xml:space="preserve">nd fittings at 15% </w:t>
      </w:r>
      <w:proofErr w:type="spellStart"/>
      <w:r>
        <w:t>p.a</w:t>
      </w:r>
      <w:proofErr w:type="spellEnd"/>
      <w:r>
        <w:t xml:space="preserve"> using the straight line method. The deprecia</w:t>
      </w:r>
      <w:r w:rsidR="00A60749">
        <w:t>ti</w:t>
      </w:r>
      <w:r>
        <w:t xml:space="preserve">on was to be calculated from the date of purchase, No depreciation was to be </w:t>
      </w:r>
      <w:r w:rsidR="00A60749">
        <w:t>charged</w:t>
      </w:r>
      <w:r>
        <w:t xml:space="preserve"> in the year of disposal.</w:t>
      </w:r>
    </w:p>
    <w:p w:rsidR="00A60749" w:rsidRDefault="00A60749" w:rsidP="00C248C0">
      <w:pPr>
        <w:pStyle w:val="NoSpacing"/>
      </w:pPr>
    </w:p>
    <w:p w:rsidR="00553784" w:rsidRDefault="00553784" w:rsidP="00C248C0">
      <w:pPr>
        <w:pStyle w:val="NoSpacing"/>
      </w:pPr>
      <w:r>
        <w:t xml:space="preserve">Write up the following </w:t>
      </w:r>
      <w:r w:rsidR="00A60749">
        <w:t>accounts</w:t>
      </w:r>
      <w:r>
        <w:t xml:space="preserve"> for each of </w:t>
      </w:r>
      <w:proofErr w:type="gramStart"/>
      <w:r w:rsidR="00A60749">
        <w:t>the  years</w:t>
      </w:r>
      <w:proofErr w:type="gramEnd"/>
      <w:r w:rsidR="00A60749">
        <w:t xml:space="preserve"> ended 30 J</w:t>
      </w:r>
      <w:r>
        <w:t>une 20-9 and 30 June 20-9</w:t>
      </w:r>
    </w:p>
    <w:p w:rsidR="00A60749" w:rsidRDefault="00A60749" w:rsidP="00C248C0">
      <w:pPr>
        <w:pStyle w:val="NoSpacing"/>
      </w:pPr>
    </w:p>
    <w:p w:rsidR="00553784" w:rsidRDefault="00553784" w:rsidP="00553784">
      <w:pPr>
        <w:pStyle w:val="NoSpacing"/>
        <w:numPr>
          <w:ilvl w:val="0"/>
          <w:numId w:val="7"/>
        </w:numPr>
      </w:pPr>
      <w:r>
        <w:t>Fixtures and fittings account</w:t>
      </w:r>
    </w:p>
    <w:p w:rsidR="00553784" w:rsidRDefault="00A60749" w:rsidP="00553784">
      <w:pPr>
        <w:pStyle w:val="NoSpacing"/>
        <w:numPr>
          <w:ilvl w:val="0"/>
          <w:numId w:val="7"/>
        </w:numPr>
      </w:pPr>
      <w:r>
        <w:t>Provision for depreciation of fixtures and fittings account</w:t>
      </w:r>
    </w:p>
    <w:p w:rsidR="00A60749" w:rsidRDefault="00A60749" w:rsidP="00553784">
      <w:pPr>
        <w:pStyle w:val="NoSpacing"/>
        <w:numPr>
          <w:ilvl w:val="0"/>
          <w:numId w:val="7"/>
        </w:numPr>
      </w:pPr>
      <w:r>
        <w:t>Disposal of fixtures and fittings account.</w:t>
      </w:r>
    </w:p>
    <w:sectPr w:rsidR="00A60749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853"/>
    <w:multiLevelType w:val="hybridMultilevel"/>
    <w:tmpl w:val="E4C4D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6D0"/>
    <w:multiLevelType w:val="hybridMultilevel"/>
    <w:tmpl w:val="CBF05B94"/>
    <w:lvl w:ilvl="0" w:tplc="8B2C9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5AA4"/>
    <w:multiLevelType w:val="hybridMultilevel"/>
    <w:tmpl w:val="E68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01E85"/>
    <w:rsid w:val="00053B04"/>
    <w:rsid w:val="000D041F"/>
    <w:rsid w:val="00123849"/>
    <w:rsid w:val="00171CCF"/>
    <w:rsid w:val="001848C2"/>
    <w:rsid w:val="001A1F1C"/>
    <w:rsid w:val="001E08F3"/>
    <w:rsid w:val="00232E9C"/>
    <w:rsid w:val="00241850"/>
    <w:rsid w:val="002932FA"/>
    <w:rsid w:val="002D7DA3"/>
    <w:rsid w:val="002E1E29"/>
    <w:rsid w:val="003037F4"/>
    <w:rsid w:val="003151C0"/>
    <w:rsid w:val="00353AFC"/>
    <w:rsid w:val="003758D2"/>
    <w:rsid w:val="003E5CA3"/>
    <w:rsid w:val="0043435D"/>
    <w:rsid w:val="00445737"/>
    <w:rsid w:val="00454F77"/>
    <w:rsid w:val="004D299B"/>
    <w:rsid w:val="00553784"/>
    <w:rsid w:val="00554B4F"/>
    <w:rsid w:val="0058714D"/>
    <w:rsid w:val="00594FE1"/>
    <w:rsid w:val="00595954"/>
    <w:rsid w:val="005D23FE"/>
    <w:rsid w:val="005E6BDC"/>
    <w:rsid w:val="006049B3"/>
    <w:rsid w:val="00606E77"/>
    <w:rsid w:val="00692CCF"/>
    <w:rsid w:val="00720FB4"/>
    <w:rsid w:val="007C7610"/>
    <w:rsid w:val="007F6BB7"/>
    <w:rsid w:val="008102ED"/>
    <w:rsid w:val="008F6742"/>
    <w:rsid w:val="009049E3"/>
    <w:rsid w:val="00927D88"/>
    <w:rsid w:val="00951BFA"/>
    <w:rsid w:val="00953C71"/>
    <w:rsid w:val="00977978"/>
    <w:rsid w:val="009F2C0C"/>
    <w:rsid w:val="00A34F18"/>
    <w:rsid w:val="00A547B7"/>
    <w:rsid w:val="00A60749"/>
    <w:rsid w:val="00B46F95"/>
    <w:rsid w:val="00BC4591"/>
    <w:rsid w:val="00BF5646"/>
    <w:rsid w:val="00C04F20"/>
    <w:rsid w:val="00C0502A"/>
    <w:rsid w:val="00C248C0"/>
    <w:rsid w:val="00CC1619"/>
    <w:rsid w:val="00CC3EC1"/>
    <w:rsid w:val="00CE4267"/>
    <w:rsid w:val="00D30340"/>
    <w:rsid w:val="00D50E20"/>
    <w:rsid w:val="00D74726"/>
    <w:rsid w:val="00D82128"/>
    <w:rsid w:val="00DA0F38"/>
    <w:rsid w:val="00DA2C65"/>
    <w:rsid w:val="00E70077"/>
    <w:rsid w:val="00EF42D3"/>
    <w:rsid w:val="00F10C81"/>
    <w:rsid w:val="00F53FDB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2016-11-12T08:55:00Z</dcterms:created>
  <dcterms:modified xsi:type="dcterms:W3CDTF">2016-11-12T08:55:00Z</dcterms:modified>
</cp:coreProperties>
</file>