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7" w:rsidRDefault="003178BB">
      <w:r>
        <w:t>Christi</w:t>
      </w:r>
      <w:r w:rsidR="00A239ED">
        <w:t>na balanced her cash book on 31 October 2014 and brought d</w:t>
      </w:r>
      <w:r>
        <w:t xml:space="preserve">own a debit </w:t>
      </w:r>
      <w:r w:rsidR="009B58F3">
        <w:t>balance</w:t>
      </w:r>
      <w:r>
        <w:t xml:space="preserve"> $3280 on 1 N</w:t>
      </w:r>
      <w:r w:rsidR="00A239ED">
        <w:t>ovember. Her bank statement for October 2014 showed a closing credit balance of $208</w:t>
      </w:r>
    </w:p>
    <w:p w:rsidR="00A239ED" w:rsidRDefault="00A239ED">
      <w:r>
        <w:t xml:space="preserve">When comparing the cash book with the bank </w:t>
      </w:r>
      <w:r w:rsidR="003178BB">
        <w:t>statement, Christina found that</w:t>
      </w:r>
      <w:r>
        <w:t>:</w:t>
      </w:r>
    </w:p>
    <w:p w:rsidR="00A239ED" w:rsidRDefault="00A239ED" w:rsidP="00A239ED">
      <w:r>
        <w:t>1) The following items appeared on the cash book – Cheque $280 paid to Wilma, a creditor, Cash sales $1683</w:t>
      </w:r>
    </w:p>
    <w:p w:rsidR="00A239ED" w:rsidRDefault="00A239ED" w:rsidP="00A239ED">
      <w:r>
        <w:t>2) The following appeared only on bank statement- Bank charges of $109</w:t>
      </w:r>
    </w:p>
    <w:p w:rsidR="003178BB" w:rsidRDefault="00A239ED" w:rsidP="00A239ED">
      <w:r>
        <w:t xml:space="preserve">3) The bank had debited </w:t>
      </w:r>
      <w:r w:rsidR="003178BB">
        <w:t>Christina’s business bank account with a standing order for $750 for a life insurance policy premium which should have been paid from Christina’s personal bank account.</w:t>
      </w:r>
    </w:p>
    <w:p w:rsidR="00A239ED" w:rsidRDefault="003178BB" w:rsidP="00A239ED">
      <w:r>
        <w:t>a) Make any additional entries required in Christina’s cash book. Calculate a new bank balance at 31 October 2014. Bring down the balance on 1 November2014</w:t>
      </w:r>
      <w:r w:rsidR="00A239ED">
        <w:t xml:space="preserve">  </w:t>
      </w:r>
    </w:p>
    <w:p w:rsidR="00A239ED" w:rsidRDefault="003178BB" w:rsidP="00A239ED">
      <w:r>
        <w:t xml:space="preserve">b) Prepare a bank reconciliation statement at 31October 2014 </w:t>
      </w:r>
    </w:p>
    <w:p w:rsidR="003178BB" w:rsidRDefault="003178BB" w:rsidP="00A239ED">
      <w:r>
        <w:t xml:space="preserve">c) State the bank balance that should be shown in Christina’s balance sheet on 31 October 2014 and state whether </w:t>
      </w:r>
      <w:r w:rsidR="00C5183A">
        <w:t>it is an asset or Liability</w:t>
      </w:r>
    </w:p>
    <w:sectPr w:rsidR="003178BB" w:rsidSect="003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0EF"/>
    <w:multiLevelType w:val="hybridMultilevel"/>
    <w:tmpl w:val="5596E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6586A"/>
    <w:multiLevelType w:val="hybridMultilevel"/>
    <w:tmpl w:val="B8A40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9ED"/>
    <w:rsid w:val="003178BB"/>
    <w:rsid w:val="003504E7"/>
    <w:rsid w:val="009B58F3"/>
    <w:rsid w:val="00A239ED"/>
    <w:rsid w:val="00A55AB1"/>
    <w:rsid w:val="00C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2</cp:revision>
  <dcterms:created xsi:type="dcterms:W3CDTF">2018-02-17T11:48:00Z</dcterms:created>
  <dcterms:modified xsi:type="dcterms:W3CDTF">2018-02-18T16:41:00Z</dcterms:modified>
</cp:coreProperties>
</file>