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2" w:rsidRPr="001F7226" w:rsidRDefault="00392A42" w:rsidP="00392A42">
      <w:pPr>
        <w:jc w:val="center"/>
        <w:rPr>
          <w:rFonts w:ascii="Arenski" w:hAnsi="Arenski"/>
          <w:sz w:val="46"/>
        </w:rPr>
      </w:pPr>
      <w:r w:rsidRPr="001F7226">
        <w:rPr>
          <w:rFonts w:ascii="Arenski" w:hAnsi="Arenski"/>
          <w:sz w:val="46"/>
        </w:rPr>
        <w:t>The City School</w:t>
      </w:r>
    </w:p>
    <w:p w:rsidR="00392A42" w:rsidRPr="00BF3B27" w:rsidRDefault="00392A42" w:rsidP="00392A42">
      <w:pPr>
        <w:jc w:val="center"/>
        <w:rPr>
          <w:b/>
        </w:rPr>
      </w:pPr>
      <w:r w:rsidRPr="00BF3B27">
        <w:rPr>
          <w:b/>
        </w:rPr>
        <w:t>North Nazimabad Boys Campus</w:t>
      </w:r>
    </w:p>
    <w:p w:rsidR="00392A42" w:rsidRDefault="00392A42" w:rsidP="00392A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 27/03/2015</w:t>
      </w:r>
    </w:p>
    <w:p w:rsidR="00392A42" w:rsidRDefault="00461841" w:rsidP="00392A42">
      <w:pPr>
        <w:jc w:val="center"/>
        <w:rPr>
          <w:b/>
          <w:sz w:val="28"/>
          <w:szCs w:val="28"/>
          <w:u w:val="single"/>
        </w:rPr>
      </w:pPr>
      <w:r w:rsidRPr="00CE4B88">
        <w:rPr>
          <w:b/>
          <w:sz w:val="28"/>
          <w:szCs w:val="28"/>
          <w:u w:val="single"/>
        </w:rPr>
        <w:t>CHEMISTRY</w:t>
      </w:r>
    </w:p>
    <w:p w:rsidR="00315F59" w:rsidRPr="00CE4B88" w:rsidRDefault="00461841" w:rsidP="00392A42">
      <w:pPr>
        <w:jc w:val="center"/>
        <w:rPr>
          <w:b/>
          <w:sz w:val="28"/>
          <w:szCs w:val="28"/>
          <w:u w:val="single"/>
        </w:rPr>
      </w:pPr>
      <w:r w:rsidRPr="00CE4B88">
        <w:rPr>
          <w:b/>
          <w:sz w:val="28"/>
          <w:szCs w:val="28"/>
          <w:u w:val="single"/>
        </w:rPr>
        <w:t>CLASS 9</w:t>
      </w:r>
    </w:p>
    <w:p w:rsidR="00461841" w:rsidRDefault="00461841">
      <w:r>
        <w:t>TYPES OF OXIDES</w:t>
      </w:r>
    </w:p>
    <w:p w:rsidR="00CE4B88" w:rsidRPr="00CE4B88" w:rsidRDefault="00CE4B88" w:rsidP="00CE4B88">
      <w:r w:rsidRPr="00CE4B88">
        <w:t>n oxide is a compound of Oxygen and another element (e.g. through the process of Combustion)</w:t>
      </w:r>
    </w:p>
    <w:p w:rsidR="00CE4B88" w:rsidRPr="00CE4B88" w:rsidRDefault="00CE4B88" w:rsidP="00CE4B88">
      <w:r w:rsidRPr="00CE4B88">
        <w:t>• Metals form Metal Oxides and Non-Metals form Non-Metal Oxides</w:t>
      </w:r>
    </w:p>
    <w:p w:rsidR="00CE4B88" w:rsidRPr="00CE4B88" w:rsidRDefault="00CE4B88" w:rsidP="00CE4B88">
      <w:r w:rsidRPr="00CE4B88">
        <w:t>• Oxides can be classified as either Acidic, Basic, Amphoteric or Neutral</w:t>
      </w:r>
    </w:p>
    <w:p w:rsidR="00CE4B88" w:rsidRPr="00CE4B88" w:rsidRDefault="00CE4B88" w:rsidP="00CE4B88">
      <w:r w:rsidRPr="00CE4B88">
        <w:t>• Nature of the oxides of the elements across the periodic table from left to right changes from Basic –&gt; Amphoteric –&gt; Acidic</w:t>
      </w:r>
    </w:p>
    <w:p w:rsidR="00CE4B88" w:rsidRPr="00CE4B88" w:rsidRDefault="00CE4B88" w:rsidP="00CE4B88">
      <w:r w:rsidRPr="00CE4B88">
        <w:t>ACIDIC OXIDES</w:t>
      </w:r>
    </w:p>
    <w:p w:rsidR="00CE4B88" w:rsidRPr="00CE4B88" w:rsidRDefault="00CE4B88" w:rsidP="00CE4B88">
      <w:r w:rsidRPr="00CE4B88">
        <w:t>Examples:</w:t>
      </w:r>
      <w:r w:rsidRPr="00CE4B88">
        <w:br/>
        <w:t>SO2, SO3, CO2, NO2</w:t>
      </w:r>
    </w:p>
    <w:p w:rsidR="00CE4B88" w:rsidRPr="00CE4B88" w:rsidRDefault="00CE4B88" w:rsidP="00CE4B88">
      <w:r w:rsidRPr="00CE4B88">
        <w:t>Properties:</w:t>
      </w:r>
      <w:r w:rsidRPr="00CE4B88">
        <w:br/>
        <w:t>1. Do not react with acids.</w:t>
      </w:r>
      <w:r w:rsidRPr="00CE4B88">
        <w:br/>
        <w:t>2. React with bases and alkalis to form salt &amp; water.</w:t>
      </w:r>
      <w:r w:rsidRPr="00CE4B88">
        <w:br/>
        <w:t>3. Dissolve in water to form acidic solutions.</w:t>
      </w:r>
      <w:r w:rsidRPr="00CE4B88">
        <w:br/>
        <w:t>4. Usually gases at room temp.</w:t>
      </w:r>
    </w:p>
    <w:p w:rsidR="00CE4B88" w:rsidRPr="00CE4B88" w:rsidRDefault="00CE4B88" w:rsidP="00CE4B88">
      <w:r w:rsidRPr="00CE4B88">
        <w:t>BASIC OXIDES</w:t>
      </w:r>
    </w:p>
    <w:p w:rsidR="00CE4B88" w:rsidRPr="00CE4B88" w:rsidRDefault="00CE4B88" w:rsidP="00CE4B88">
      <w:r w:rsidRPr="00CE4B88">
        <w:t>Examples:</w:t>
      </w:r>
      <w:r w:rsidRPr="00CE4B88">
        <w:br/>
        <w:t>Na2O, CaO, MgO, FeO, CuO</w:t>
      </w:r>
    </w:p>
    <w:p w:rsidR="00CE4B88" w:rsidRPr="00CE4B88" w:rsidRDefault="00CE4B88" w:rsidP="00CE4B88">
      <w:r w:rsidRPr="00CE4B88">
        <w:t>Properties:</w:t>
      </w:r>
      <w:r w:rsidRPr="00CE4B88">
        <w:br/>
        <w:t>1. Do not react with bases.</w:t>
      </w:r>
      <w:r w:rsidRPr="00CE4B88">
        <w:br/>
        <w:t>2. React with acids to form salt &amp; water.</w:t>
      </w:r>
      <w:r w:rsidRPr="00CE4B88">
        <w:br/>
        <w:t>3. Basic Oxides are usually insoluble in water. Those that dissolve in water forms alkaline solutions.</w:t>
      </w:r>
    </w:p>
    <w:p w:rsidR="00CE4B88" w:rsidRPr="00CE4B88" w:rsidRDefault="00CE4B88" w:rsidP="00CE4B88">
      <w:r w:rsidRPr="00CE4B88">
        <w:t>NEUTRAL OXIDES</w:t>
      </w:r>
    </w:p>
    <w:p w:rsidR="00CE4B88" w:rsidRPr="00CE4B88" w:rsidRDefault="00CE4B88" w:rsidP="00CE4B88">
      <w:r w:rsidRPr="00CE4B88">
        <w:lastRenderedPageBreak/>
        <w:t>Examples:</w:t>
      </w:r>
      <w:r w:rsidRPr="00CE4B88">
        <w:br/>
        <w:t>CO, NO, H2O</w:t>
      </w:r>
    </w:p>
    <w:p w:rsidR="00CE4B88" w:rsidRPr="00CE4B88" w:rsidRDefault="00CE4B88" w:rsidP="00CE4B88">
      <w:r w:rsidRPr="00CE4B88">
        <w:t>Properties:</w:t>
      </w:r>
      <w:r w:rsidRPr="00CE4B88">
        <w:br/>
        <w:t>1. Neutral pH</w:t>
      </w:r>
    </w:p>
    <w:p w:rsidR="00CE4B88" w:rsidRPr="00CE4B88" w:rsidRDefault="00CE4B88" w:rsidP="00CE4B88">
      <w:r w:rsidRPr="00CE4B88">
        <w:t>AMPHOTERIC OXIDES</w:t>
      </w:r>
    </w:p>
    <w:p w:rsidR="00CE4B88" w:rsidRPr="00CE4B88" w:rsidRDefault="00CE4B88" w:rsidP="00CE4B88">
      <w:r w:rsidRPr="00CE4B88">
        <w:t>Examples:</w:t>
      </w:r>
      <w:r w:rsidRPr="00CE4B88">
        <w:br/>
        <w:t>Oxides formed with metals near “STEPS” such as ZnO, Al2O3, PbO,</w:t>
      </w:r>
    </w:p>
    <w:p w:rsidR="00CE4B88" w:rsidRPr="00CE4B88" w:rsidRDefault="00CE4B88" w:rsidP="00CE4B88">
      <w:r w:rsidRPr="00CE4B88">
        <w:t>Properties:</w:t>
      </w:r>
      <w:r w:rsidRPr="00CE4B88">
        <w:br/>
        <w:t>1. React with both acids and bases to form salt &amp; water</w:t>
      </w:r>
    </w:p>
    <w:p w:rsidR="00CE4B88" w:rsidRPr="00CE4B88" w:rsidRDefault="00CE4B88" w:rsidP="00CE4B88">
      <w:r w:rsidRPr="00CE4B88">
        <w:t>For those taking GCE ‘O’ Level syllabus, there are many questions that will come out for this section on Types of Oxides.</w:t>
      </w:r>
      <w:r w:rsidRPr="00CE4B88">
        <w:br/>
        <w:t>Let’s take a look at some exam-based questions.</w:t>
      </w:r>
    </w:p>
    <w:p w:rsidR="00CE4B88" w:rsidRPr="00CE4B88" w:rsidRDefault="00CE4B88" w:rsidP="00CE4B88">
      <w:r w:rsidRPr="00CE4B88">
        <w:t>Quick Check 1:</w:t>
      </w:r>
      <w:r w:rsidRPr="00CE4B88">
        <w:br/>
        <w:t>Which of the following reacts with dilute sulphuric acid to give a gas and water as two of the products?</w:t>
      </w:r>
      <w:r w:rsidRPr="00CE4B88">
        <w:br/>
        <w:t>A. zinc</w:t>
      </w:r>
      <w:r w:rsidRPr="00CE4B88">
        <w:br/>
        <w:t>B. zinc carbonate</w:t>
      </w:r>
      <w:r w:rsidRPr="00CE4B88">
        <w:br/>
        <w:t>C. zinc hydroxide</w:t>
      </w:r>
      <w:r w:rsidRPr="00CE4B88">
        <w:br/>
        <w:t>D. zinc oxide</w:t>
      </w:r>
    </w:p>
    <w:p w:rsidR="00CE4B88" w:rsidRPr="00CE4B88" w:rsidRDefault="00CE4B88" w:rsidP="00CE4B88">
      <w:r w:rsidRPr="00CE4B88">
        <w:t>Quick Check 2:</w:t>
      </w:r>
      <w:r w:rsidRPr="00CE4B88">
        <w:br/>
        <w:t>Which element forms an oxide that reacts with water to give an acidic solution?</w:t>
      </w:r>
      <w:r w:rsidRPr="00CE4B88">
        <w:br/>
        <w:t>A. aluminium</w:t>
      </w:r>
      <w:r w:rsidRPr="00CE4B88">
        <w:br/>
        <w:t>B. sodium</w:t>
      </w:r>
      <w:r w:rsidRPr="00CE4B88">
        <w:br/>
        <w:t>C. sulphur</w:t>
      </w:r>
      <w:r w:rsidRPr="00CE4B88">
        <w:br/>
        <w:t>D. zinc</w:t>
      </w:r>
    </w:p>
    <w:p w:rsidR="00CE4B88" w:rsidRDefault="00CE4B88" w:rsidP="00CE4B88">
      <w:r w:rsidRPr="00CE4B88">
        <w:t>Quick Check 3:</w:t>
      </w:r>
      <w:r w:rsidRPr="00CE4B88">
        <w:br/>
        <w:t>Which element burns in air to form an oxide which, when shaken with water, gives a solution with a pH greater than 7?</w:t>
      </w:r>
      <w:r w:rsidRPr="00CE4B88">
        <w:br/>
        <w:t>A. carbon</w:t>
      </w:r>
      <w:r w:rsidRPr="00CE4B88">
        <w:br/>
        <w:t>B. hydrogen</w:t>
      </w:r>
      <w:r w:rsidRPr="00CE4B88">
        <w:br/>
        <w:t>C. magnesium</w:t>
      </w:r>
      <w:r w:rsidRPr="00CE4B88">
        <w:br/>
        <w:t>D. sulphur</w:t>
      </w:r>
    </w:p>
    <w:p w:rsidR="00DC056E" w:rsidRPr="007753B9" w:rsidRDefault="00DC056E" w:rsidP="00CE4B88">
      <w:pPr>
        <w:rPr>
          <w:b/>
          <w:sz w:val="32"/>
          <w:szCs w:val="32"/>
          <w:u w:val="single"/>
        </w:rPr>
      </w:pPr>
      <w:r w:rsidRPr="007753B9">
        <w:rPr>
          <w:b/>
          <w:sz w:val="32"/>
          <w:szCs w:val="32"/>
          <w:u w:val="single"/>
        </w:rPr>
        <w:t xml:space="preserve">CLASS ASSESSMENT ON TUESDAY </w:t>
      </w:r>
      <w:r w:rsidR="007753B9">
        <w:rPr>
          <w:b/>
          <w:sz w:val="32"/>
          <w:szCs w:val="32"/>
          <w:u w:val="single"/>
        </w:rPr>
        <w:t>(CHMISTRY)</w:t>
      </w:r>
      <w:r w:rsidR="00392A42">
        <w:rPr>
          <w:b/>
          <w:sz w:val="32"/>
          <w:szCs w:val="32"/>
          <w:u w:val="single"/>
        </w:rPr>
        <w:t xml:space="preserve"> All 9</w:t>
      </w:r>
      <w:r w:rsidR="00392A42" w:rsidRPr="00392A42">
        <w:rPr>
          <w:b/>
          <w:sz w:val="32"/>
          <w:szCs w:val="32"/>
          <w:u w:val="single"/>
          <w:vertAlign w:val="superscript"/>
        </w:rPr>
        <w:t>th</w:t>
      </w:r>
      <w:bookmarkStart w:id="0" w:name="_GoBack"/>
      <w:bookmarkEnd w:id="0"/>
      <w:r w:rsidR="00392A42">
        <w:rPr>
          <w:b/>
          <w:sz w:val="32"/>
          <w:szCs w:val="32"/>
          <w:u w:val="single"/>
        </w:rPr>
        <w:t xml:space="preserve"> Section</w:t>
      </w:r>
    </w:p>
    <w:p w:rsidR="00DC056E" w:rsidRDefault="00DC056E" w:rsidP="00CE4B88">
      <w:pPr>
        <w:rPr>
          <w:b/>
          <w:sz w:val="32"/>
          <w:szCs w:val="32"/>
          <w:u w:val="single"/>
        </w:rPr>
      </w:pPr>
      <w:r w:rsidRPr="007753B9">
        <w:rPr>
          <w:b/>
          <w:sz w:val="32"/>
          <w:szCs w:val="32"/>
          <w:u w:val="single"/>
        </w:rPr>
        <w:t>TOPIC: ACIDS AND BASES</w:t>
      </w:r>
    </w:p>
    <w:p w:rsidR="007753B9" w:rsidRPr="007753B9" w:rsidRDefault="00392A42" w:rsidP="007753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ASSESSMENT ON Thursday</w:t>
      </w:r>
      <w:r w:rsidR="007753B9" w:rsidRPr="007753B9">
        <w:rPr>
          <w:b/>
          <w:sz w:val="32"/>
          <w:szCs w:val="32"/>
          <w:u w:val="single"/>
        </w:rPr>
        <w:t xml:space="preserve"> </w:t>
      </w:r>
      <w:r w:rsidR="007753B9">
        <w:rPr>
          <w:b/>
          <w:sz w:val="32"/>
          <w:szCs w:val="32"/>
          <w:u w:val="single"/>
        </w:rPr>
        <w:t>(PHYSICS)</w:t>
      </w:r>
      <w:r>
        <w:rPr>
          <w:b/>
          <w:sz w:val="32"/>
          <w:szCs w:val="32"/>
          <w:u w:val="single"/>
        </w:rPr>
        <w:t xml:space="preserve"> only For Class- 9C</w:t>
      </w:r>
    </w:p>
    <w:p w:rsidR="007753B9" w:rsidRPr="00CE4B88" w:rsidRDefault="007753B9" w:rsidP="007753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TOPIC: PRESSURE</w:t>
      </w:r>
    </w:p>
    <w:p w:rsidR="007753B9" w:rsidRPr="00CE4B88" w:rsidRDefault="007753B9" w:rsidP="00CE4B88">
      <w:pPr>
        <w:rPr>
          <w:b/>
          <w:sz w:val="32"/>
          <w:szCs w:val="32"/>
          <w:u w:val="single"/>
        </w:rPr>
      </w:pPr>
    </w:p>
    <w:sectPr w:rsidR="007753B9" w:rsidRPr="00CE4B88" w:rsidSect="0031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9C1"/>
    <w:multiLevelType w:val="multilevel"/>
    <w:tmpl w:val="A08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461841"/>
    <w:rsid w:val="00315F59"/>
    <w:rsid w:val="00392A42"/>
    <w:rsid w:val="00461841"/>
    <w:rsid w:val="00660D69"/>
    <w:rsid w:val="007753B9"/>
    <w:rsid w:val="00CE4B88"/>
    <w:rsid w:val="00D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59"/>
  </w:style>
  <w:style w:type="paragraph" w:styleId="Heading3">
    <w:name w:val="heading 3"/>
    <w:basedOn w:val="Normal"/>
    <w:link w:val="Heading3Char"/>
    <w:uiPriority w:val="9"/>
    <w:qFormat/>
    <w:rsid w:val="00CE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B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B88"/>
    <w:rPr>
      <w:b/>
      <w:bCs/>
    </w:rPr>
  </w:style>
  <w:style w:type="character" w:styleId="Emphasis">
    <w:name w:val="Emphasis"/>
    <w:basedOn w:val="DefaultParagraphFont"/>
    <w:uiPriority w:val="20"/>
    <w:qFormat/>
    <w:rsid w:val="00CE4B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4B88"/>
    <w:rPr>
      <w:color w:val="0000FF"/>
      <w:u w:val="single"/>
    </w:rPr>
  </w:style>
  <w:style w:type="paragraph" w:customStyle="1" w:styleId="bio-description">
    <w:name w:val="bio-description"/>
    <w:basedOn w:val="Normal"/>
    <w:rsid w:val="00C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DefaultParagraphFont"/>
    <w:rsid w:val="00CE4B88"/>
  </w:style>
  <w:style w:type="paragraph" w:styleId="BalloonText">
    <w:name w:val="Balloon Text"/>
    <w:basedOn w:val="Normal"/>
    <w:link w:val="BalloonTextChar"/>
    <w:uiPriority w:val="99"/>
    <w:semiHidden/>
    <w:unhideWhenUsed/>
    <w:rsid w:val="00C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1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458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  <w:divsChild>
                    <w:div w:id="1669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STUDENT15</dc:creator>
  <cp:lastModifiedBy>Shakir Ali</cp:lastModifiedBy>
  <cp:revision>3</cp:revision>
  <dcterms:created xsi:type="dcterms:W3CDTF">2015-03-28T04:50:00Z</dcterms:created>
  <dcterms:modified xsi:type="dcterms:W3CDTF">2015-03-28T04:58:00Z</dcterms:modified>
</cp:coreProperties>
</file>