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F8" w:rsidRDefault="00EA1DA0">
      <w:pPr>
        <w:pStyle w:val="ParaAttribute0"/>
        <w:wordWrap w:val="0"/>
        <w:spacing w:line="259" w:lineRule="auto"/>
        <w:rPr>
          <w:rFonts w:eastAsia="Times New Roman"/>
        </w:rPr>
      </w:pPr>
      <w:r>
        <w:rPr>
          <w:rStyle w:val="CharAttribute9"/>
          <w:szCs w:val="24"/>
        </w:rPr>
        <w:t xml:space="preserve">Teacher Name:  </w:t>
      </w:r>
      <w:r>
        <w:rPr>
          <w:rStyle w:val="CharAttribute9"/>
          <w:szCs w:val="24"/>
        </w:rPr>
        <w:tab/>
        <w:t xml:space="preserve">        Class:                     Subject:</w:t>
      </w:r>
      <w:r>
        <w:rPr>
          <w:rStyle w:val="CharAttribute9"/>
          <w:szCs w:val="24"/>
        </w:rPr>
        <w:tab/>
        <w:t xml:space="preserve">                          Date</w:t>
      </w:r>
      <w:r>
        <w:rPr>
          <w:rStyle w:val="CharAttribute10"/>
          <w:rFonts w:eastAsia="Batang"/>
          <w:szCs w:val="24"/>
        </w:rPr>
        <w:t>:</w:t>
      </w:r>
    </w:p>
    <w:p w:rsidR="007D74F8" w:rsidRDefault="00EA1DA0">
      <w:pPr>
        <w:pStyle w:val="ParaAttribute6"/>
        <w:wordWrap w:val="0"/>
        <w:spacing w:line="259" w:lineRule="auto"/>
        <w:rPr>
          <w:rFonts w:eastAsia="Times New Roman"/>
        </w:rPr>
      </w:pPr>
      <w:r>
        <w:rPr>
          <w:rStyle w:val="CharAttribute11"/>
          <w:rFonts w:eastAsia="Batang"/>
          <w:szCs w:val="22"/>
        </w:rPr>
        <w:t>Mohammad Navaid Qureshi                   9.                     Islamiyat (2058)                    31st August 2018</w:t>
      </w:r>
    </w:p>
    <w:p w:rsidR="007D74F8" w:rsidRDefault="007D74F8">
      <w:pPr>
        <w:pStyle w:val="ParaAttribute6"/>
        <w:wordWrap w:val="0"/>
        <w:spacing w:line="259" w:lineRule="auto"/>
        <w:rPr>
          <w:rFonts w:eastAsia="Times New Roman"/>
        </w:rPr>
      </w:pPr>
    </w:p>
    <w:p w:rsidR="007D74F8" w:rsidRDefault="007D74F8">
      <w:pPr>
        <w:pStyle w:val="ParaAttribute6"/>
        <w:wordWrap w:val="0"/>
        <w:spacing w:line="259" w:lineRule="auto"/>
        <w:rPr>
          <w:rFonts w:eastAsia="Times New Roman"/>
        </w:rPr>
      </w:pPr>
    </w:p>
    <w:p w:rsidR="007D74F8" w:rsidRDefault="00EA1DA0">
      <w:pPr>
        <w:pStyle w:val="ParaAttribute7"/>
        <w:wordWrap w:val="0"/>
        <w:spacing w:line="259" w:lineRule="auto"/>
        <w:rPr>
          <w:rFonts w:ascii="Calibri" w:eastAsia="Calibri" w:hAnsi="Calibri"/>
        </w:rPr>
      </w:pPr>
      <w:r>
        <w:rPr>
          <w:rStyle w:val="CharAttribute11"/>
          <w:rFonts w:eastAsia="Batang"/>
          <w:szCs w:val="22"/>
        </w:rPr>
        <w:t xml:space="preserve">     </w:t>
      </w:r>
      <w:r>
        <w:rPr>
          <w:rStyle w:val="CharAttribute2"/>
          <w:szCs w:val="22"/>
        </w:rPr>
        <w:t>Attempt following questions</w:t>
      </w:r>
    </w:p>
    <w:p w:rsidR="007D74F8" w:rsidRDefault="00EA1DA0">
      <w:pPr>
        <w:pStyle w:val="ParaAttribute11"/>
        <w:wordWrap w:val="0"/>
        <w:spacing w:line="276" w:lineRule="auto"/>
        <w:contextualSpacing/>
        <w:rPr>
          <w:rFonts w:ascii="Calibri" w:eastAsia="Calibri" w:hAnsi="Calibri"/>
        </w:rPr>
      </w:pPr>
      <w:r>
        <w:rPr>
          <w:rStyle w:val="CharAttribute13"/>
          <w:szCs w:val="22"/>
        </w:rPr>
        <w:t>1. Write about the characteristics, content and natural of Quran. [10]</w:t>
      </w:r>
    </w:p>
    <w:p w:rsidR="007D74F8" w:rsidRDefault="007D74F8">
      <w:pPr>
        <w:pStyle w:val="ParaAttribute11"/>
        <w:wordWrap w:val="0"/>
        <w:spacing w:line="276" w:lineRule="auto"/>
        <w:contextualSpacing/>
        <w:rPr>
          <w:rFonts w:ascii="Calibri" w:eastAsia="Calibri" w:hAnsi="Calibri"/>
        </w:rPr>
      </w:pPr>
    </w:p>
    <w:p w:rsidR="007D74F8" w:rsidRDefault="00EA1DA0">
      <w:pPr>
        <w:pStyle w:val="ParaAttribute11"/>
        <w:wordWrap w:val="0"/>
        <w:spacing w:line="276" w:lineRule="auto"/>
        <w:contextualSpacing/>
        <w:rPr>
          <w:rFonts w:ascii="Calibri" w:eastAsia="Calibri" w:hAnsi="Calibri"/>
        </w:rPr>
      </w:pPr>
      <w:r>
        <w:rPr>
          <w:rStyle w:val="CharAttribute13"/>
          <w:szCs w:val="22"/>
        </w:rPr>
        <w:t>2. Outline the features of Makk</w:t>
      </w:r>
      <w:r>
        <w:rPr>
          <w:rStyle w:val="CharAttribute13"/>
          <w:szCs w:val="22"/>
        </w:rPr>
        <w:t>i and Madni Surahs. [10]</w:t>
      </w:r>
    </w:p>
    <w:sectPr w:rsidR="007D74F8" w:rsidSect="007D74F8">
      <w:headerReference w:type="even" r:id="rId6"/>
      <w:headerReference w:type="default" r:id="rId7"/>
      <w:footerReference w:type="default" r:id="rId8"/>
      <w:pgSz w:w="11907" w:h="1683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DA0" w:rsidRDefault="00EA1DA0" w:rsidP="007D74F8">
      <w:r>
        <w:separator/>
      </w:r>
    </w:p>
  </w:endnote>
  <w:endnote w:type="continuationSeparator" w:id="1">
    <w:p w:rsidR="00EA1DA0" w:rsidRDefault="00EA1DA0" w:rsidP="007D7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enski">
    <w:panose1 w:val="00000000000000000000"/>
    <w:charset w:val="00"/>
    <w:family w:val="auto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DefaultTable"/>
      <w:tblW w:w="4267" w:type="auto"/>
      <w:tblInd w:w="60" w:type="dxa"/>
      <w:tblLook w:val="0000"/>
    </w:tblPr>
    <w:tblGrid>
      <w:gridCol w:w="1083"/>
      <w:gridCol w:w="3208"/>
    </w:tblGrid>
    <w:tr w:rsidR="007D74F8">
      <w:tc>
        <w:tcPr>
          <w:tcW w:w="1059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99" w:type="dxa"/>
            <w:bottom w:w="0" w:type="dxa"/>
            <w:right w:w="99" w:type="dxa"/>
          </w:tcMar>
        </w:tcPr>
        <w:p w:rsidR="007D74F8" w:rsidRDefault="007D74F8">
          <w:pPr>
            <w:pStyle w:val="ParaAttribute2"/>
            <w:wordWrap w:val="0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</w:rPr>
            <w:pict>
              <v:shapetype id="_x0000_m1031" coordsize="21600,21600" o:spt="202" path="m,l,21600r21600,l21600,xe">
                <v:stroke joinstyle="miter"/>
                <v:path gradientshapeok="f" o:connecttype="segments"/>
              </v:shapetype>
            </w:pict>
          </w:r>
          <w:r>
            <w:rPr>
              <w:rFonts w:ascii="Calibri" w:eastAsia="Calibri" w:hAnsi="Calibri"/>
              <w:noProof/>
            </w:rPr>
            <w:pict>
              <v:shapetype id="_x0000_m1029" coordsize="21600,21600" o:spt="202" path="m,l,21600r21600,l21600,xe">
                <v:stroke joinstyle="miter"/>
                <v:path gradientshapeok="f" o:connecttype="segments"/>
              </v:shapetype>
            </w:pict>
          </w:r>
          <w:r>
            <w:rPr>
              <w:rFonts w:ascii="Calibri" w:eastAsia="Calibri" w:hAnsi="Calibri"/>
              <w:noProof/>
            </w:rPr>
            <w:pict>
              <v:shapetype id="_x0000_m1027" coordsize="21600,21600" o:spt="202" path="m,l,21600r21600,l21600,xe">
                <v:stroke joinstyle="miter"/>
                <v:path gradientshapeok="f" o:connecttype="segments"/>
              </v:shapetype>
            </w:pict>
          </w:r>
          <w:r w:rsidRPr="007D74F8">
            <w:rPr>
              <w:rFonts w:ascii="Calibri" w:eastAsia="Calibri" w:hAnsi="Calibri"/>
              <w:sz w:val="22"/>
              <w:szCs w:val="22"/>
            </w:rPr>
          </w:r>
          <w:r w:rsidRPr="007D74F8">
            <w:rPr>
              <w:rFonts w:ascii="Calibri" w:eastAsia="Calibri" w:hAnsi="Calibri"/>
              <w:sz w:val="22"/>
              <w:szCs w:val="22"/>
            </w:rPr>
            <w:pict>
              <v:group id="_x0000_s1025" style="width:39pt;height:38pt;rotation:-359;flip:x;mso-position-horizontal-relative:char;mso-position-vertical-relative:line" coordorigin="1545,15620" coordsize="780,759">
                <v:shape id="_x0000_s1030" type="#_x0000_m1031" style="position:absolute;left:1935;top:15620;width:390;height:382;v-text-anchor:middle" filled="t" fillcolor="#bfbfbf" strokecolor="white" strokeweight="1pt">
                  <v:fill opacity="32897f"/>
                  <v:stroke joinstyle="miter"/>
                  <v:textbox inset="8e-5mm,3e-5mm,8e-5mm,3e-5mm">
                    <w:txbxContent>
                      <w:p w:rsidR="007D74F8" w:rsidRDefault="007D74F8">
                        <w:pPr>
                          <w:pStyle w:val="ParaAttribute2"/>
                          <w:wordWrap w:val="0"/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_x0000_s1028" type="#_x0000_m1029" style="position:absolute;left:1935;top:15996;width:390;height:382;v-text-anchor:middle" filled="t" fillcolor="#4472c4" strokecolor="#f2f2f2" strokeweight="3pt">
                  <v:stroke joinstyle="miter"/>
                  <v:shadow on="t" type="single" color="#1f3763" opacity="32897f" offset="2pt,0"/>
                  <v:textbox inset="8e-5mm,3e-5mm,8e-5mm,3e-5mm">
                    <w:txbxContent>
                      <w:p w:rsidR="007D74F8" w:rsidRDefault="007D74F8">
                        <w:pPr>
                          <w:pStyle w:val="ParaAttribute2"/>
                          <w:wordWrap w:val="0"/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_x0000_s1026" type="#_x0000_m1027" style="position:absolute;left:1545;top:15996;width:390;height:382;v-text-anchor:middle" filled="t" fillcolor="#bfbfbf" strokecolor="white" strokeweight="1pt">
                  <v:fill opacity="32897f"/>
                  <v:stroke joinstyle="miter"/>
                  <v:textbox inset="8e-5mm,3e-5mm,8e-5mm,3e-5mm">
                    <w:txbxContent>
                      <w:p w:rsidR="007D74F8" w:rsidRDefault="007D74F8">
                        <w:pPr>
                          <w:pStyle w:val="ParaAttribute2"/>
                          <w:wordWrap w:val="0"/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type="none"/>
                <w10:anchorlock/>
              </v:group>
            </w:pict>
          </w:r>
        </w:p>
      </w:tc>
      <w:tc>
        <w:tcPr>
          <w:tcW w:w="3208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99" w:type="dxa"/>
            <w:bottom w:w="0" w:type="dxa"/>
            <w:right w:w="99" w:type="dxa"/>
          </w:tcMar>
        </w:tcPr>
        <w:p w:rsidR="007D74F8" w:rsidRDefault="00EA1DA0">
          <w:pPr>
            <w:pStyle w:val="ParaAttribute2"/>
            <w:wordWrap w:val="0"/>
            <w:rPr>
              <w:rFonts w:ascii="Calibri" w:eastAsia="Calibri" w:hAnsi="Calibri"/>
            </w:rPr>
          </w:pPr>
          <w:r>
            <w:rPr>
              <w:rStyle w:val="CharAttribute2"/>
              <w:szCs w:val="22"/>
            </w:rPr>
            <w:t>http://tcsnnbcsenior.weebly.com</w:t>
          </w:r>
        </w:p>
      </w:tc>
    </w:tr>
  </w:tbl>
  <w:p w:rsidR="007D74F8" w:rsidRDefault="007D74F8">
    <w:pPr>
      <w:pStyle w:val="ParaAttribute2"/>
      <w:wordWrap w:val="0"/>
      <w:rPr>
        <w:rFonts w:ascii="Calibri" w:eastAsia="Calibri" w:hAnsi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DA0" w:rsidRDefault="00EA1DA0" w:rsidP="007D74F8">
      <w:r>
        <w:separator/>
      </w:r>
    </w:p>
  </w:footnote>
  <w:footnote w:type="continuationSeparator" w:id="1">
    <w:p w:rsidR="00EA1DA0" w:rsidRDefault="00EA1DA0" w:rsidP="007D7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4F8" w:rsidRDefault="00EA1DA0">
    <w:pPr>
      <w:pStyle w:val="ParaAttribute2"/>
      <w:wordWrap w:val="0"/>
      <w:rPr>
        <w:rFonts w:ascii="Calibri" w:eastAsia="Calibri" w:hAnsi="Calibri"/>
      </w:rPr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3815715" cy="3815715"/>
          <wp:effectExtent l="19050" t="0" r="0" b="0"/>
          <wp:docPr id="4" name="Picture 1" descr="/storage/emulated/0/.polarisOffice5/polarisTemp/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349" cy="3816349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3815715" cy="3815715"/>
          <wp:effectExtent l="19050" t="0" r="0" b="0"/>
          <wp:docPr id="5" name="Picture 2" descr="/storage/emulated/0/.polarisOffice5/polarisTemp/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6349" cy="3816349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4F8" w:rsidRDefault="00EA1DA0">
    <w:pPr>
      <w:pStyle w:val="ParaAttribute2"/>
      <w:wordWrap w:val="0"/>
      <w:rPr>
        <w:rFonts w:ascii="Calibri" w:eastAsia="Calibri" w:hAnsi="Calibri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7" name="Picture 4" descr="/storage/emulated/0/.polarisOffice5/polarisTemp/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/storage/emulated/0/.polarisOffice5/polarisTemp/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2059" cy="10754360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anchor>
      </w:drawing>
    </w:r>
  </w:p>
  <w:p w:rsidR="007D74F8" w:rsidRDefault="007D74F8">
    <w:pPr>
      <w:pStyle w:val="ParaAttribute2"/>
      <w:wordWrap w:val="0"/>
      <w:rPr>
        <w:rFonts w:ascii="Calibri" w:eastAsia="Calibri" w:hAnsi="Calibri"/>
      </w:rPr>
    </w:pPr>
  </w:p>
  <w:p w:rsidR="007D74F8" w:rsidRDefault="00EA1DA0">
    <w:pPr>
      <w:pStyle w:val="ParaAttribute2"/>
      <w:wordWrap w:val="0"/>
      <w:rPr>
        <w:rFonts w:ascii="Calibri" w:eastAsia="Calibri" w:hAnsi="Calibri"/>
      </w:rPr>
    </w:pPr>
    <w:r>
      <w:rPr>
        <w:rFonts w:eastAsia="Times New Roman"/>
        <w:noProof/>
        <w:sz w:val="22"/>
        <w:szCs w:val="22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8" name="Picture 6" descr="/storage/emulated/0/.polarisOffice5/polarisTemp/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/storage/emulated/0/.polarisOffice5/polarisTemp/image3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4535" cy="80073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anchor>
      </w:drawing>
    </w:r>
    <w:r w:rsidR="007D74F8" w:rsidRPr="007D74F8">
      <w:rPr>
        <w:rFonts w:ascii="Calibri" w:eastAsia="Calibri" w:hAnsi="Calibri"/>
        <w:sz w:val="22"/>
        <w:szCs w:val="22"/>
      </w:rPr>
      <w:pict>
        <v:shapetype id="_x0000_m1033" coordsize="21600,21600" o:spt="202" path="m,l,21600r21600,l21600,xe">
          <v:stroke joinstyle="miter"/>
          <v:path gradientshapeok="f" o:connecttype="segments"/>
        </v:shapetype>
      </w:pict>
    </w:r>
    <w:r w:rsidR="007D74F8" w:rsidRPr="007D74F8">
      <w:rPr>
        <w:rFonts w:ascii="Calibri" w:eastAsia="Calibri" w:hAnsi="Calibri"/>
        <w:sz w:val="22"/>
        <w:szCs w:val="22"/>
      </w:rPr>
      <w:pict>
        <v:shape id="_x0000_s1032" type="#_x0000_m1033" style="position:absolute;margin-left:136pt;margin-top:0;width:179pt;height:90pt;z-index:251657216;mso-position-horizontal-relative:text;mso-position-vertical-relative:text;v-text-anchor:top" filled="f" strokecolor="white" strokeweight=".25pt">
          <v:stroke joinstyle="miter"/>
          <v:textbox style="mso-fit-shape-to-text:t" inset="8e-5mm,3e-5mm,8e-5mm,3e-5mm">
            <w:txbxContent>
              <w:p w:rsidR="007D74F8" w:rsidRDefault="00EA1DA0">
                <w:pPr>
                  <w:pStyle w:val="ParaAttribute4"/>
                  <w:wordWrap w:val="0"/>
                  <w:spacing w:line="259" w:lineRule="auto"/>
                  <w:rPr>
                    <w:rFonts w:ascii="Arenski" w:eastAsia="Arenski" w:hAnsi="Arenski"/>
                  </w:rPr>
                </w:pPr>
                <w:r>
                  <w:rPr>
                    <w:rStyle w:val="CharAttribute7"/>
                    <w:szCs w:val="44"/>
                  </w:rPr>
                  <w:t>The City School</w:t>
                </w:r>
              </w:p>
              <w:p w:rsidR="007D74F8" w:rsidRDefault="00EA1DA0">
                <w:pPr>
                  <w:pStyle w:val="ParaAttribute3"/>
                  <w:wordWrap w:val="0"/>
                  <w:spacing w:line="259" w:lineRule="auto"/>
                  <w:rPr>
                    <w:rFonts w:ascii="Calibri" w:eastAsia="Calibri" w:hAnsi="Calibri"/>
                  </w:rPr>
                </w:pPr>
                <w:r>
                  <w:rPr>
                    <w:rStyle w:val="CharAttribute9"/>
                    <w:szCs w:val="24"/>
                  </w:rPr>
                  <w:t>North Nazimabad Boys Campus</w:t>
                </w:r>
              </w:p>
              <w:p w:rsidR="007D74F8" w:rsidRDefault="00EA1DA0">
                <w:pPr>
                  <w:pStyle w:val="ParaAttribute3"/>
                  <w:wordWrap w:val="0"/>
                  <w:spacing w:line="259" w:lineRule="auto"/>
                  <w:rPr>
                    <w:rFonts w:ascii="Calibri" w:eastAsia="Calibri" w:hAnsi="Calibri"/>
                  </w:rPr>
                </w:pPr>
                <w:r>
                  <w:rPr>
                    <w:rStyle w:val="CharAttribute9"/>
                    <w:szCs w:val="24"/>
                  </w:rPr>
                  <w:t>E-Worksheet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74F8"/>
    <w:rsid w:val="007D74F8"/>
    <w:rsid w:val="00EA1DA0"/>
    <w:rsid w:val="00F0298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74F8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7D74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7D74F8"/>
    <w:pPr>
      <w:spacing w:after="160"/>
      <w:jc w:val="center"/>
    </w:pPr>
  </w:style>
  <w:style w:type="paragraph" w:customStyle="1" w:styleId="ParaAttribute1">
    <w:name w:val="ParaAttribute1"/>
    <w:rsid w:val="007D74F8"/>
    <w:pPr>
      <w:tabs>
        <w:tab w:val="center" w:pos="4680"/>
        <w:tab w:val="right" w:pos="9360"/>
      </w:tabs>
    </w:pPr>
  </w:style>
  <w:style w:type="paragraph" w:customStyle="1" w:styleId="ParaAttribute2">
    <w:name w:val="ParaAttribute2"/>
    <w:rsid w:val="007D74F8"/>
    <w:pPr>
      <w:tabs>
        <w:tab w:val="center" w:pos="4680"/>
        <w:tab w:val="right" w:pos="9360"/>
      </w:tabs>
    </w:pPr>
  </w:style>
  <w:style w:type="paragraph" w:customStyle="1" w:styleId="ParaAttribute3">
    <w:name w:val="ParaAttribute3"/>
    <w:rsid w:val="007D74F8"/>
    <w:pPr>
      <w:spacing w:after="160"/>
      <w:jc w:val="center"/>
    </w:pPr>
  </w:style>
  <w:style w:type="paragraph" w:customStyle="1" w:styleId="ParaAttribute4">
    <w:name w:val="ParaAttribute4"/>
    <w:rsid w:val="007D74F8"/>
    <w:pPr>
      <w:spacing w:after="160"/>
      <w:jc w:val="center"/>
    </w:pPr>
  </w:style>
  <w:style w:type="paragraph" w:customStyle="1" w:styleId="ParaAttribute5">
    <w:name w:val="ParaAttribute5"/>
    <w:rsid w:val="007D74F8"/>
    <w:pPr>
      <w:spacing w:after="160"/>
    </w:pPr>
  </w:style>
  <w:style w:type="paragraph" w:customStyle="1" w:styleId="ParaAttribute6">
    <w:name w:val="ParaAttribute6"/>
    <w:rsid w:val="007D74F8"/>
    <w:pPr>
      <w:tabs>
        <w:tab w:val="left" w:pos="960"/>
        <w:tab w:val="left" w:pos="1110"/>
        <w:tab w:val="left" w:pos="3510"/>
        <w:tab w:val="left" w:pos="5505"/>
        <w:tab w:val="left" w:pos="8070"/>
      </w:tabs>
      <w:spacing w:after="160"/>
    </w:pPr>
  </w:style>
  <w:style w:type="paragraph" w:customStyle="1" w:styleId="ParaAttribute7">
    <w:name w:val="ParaAttribute7"/>
    <w:rsid w:val="007D74F8"/>
    <w:pPr>
      <w:spacing w:after="160"/>
    </w:pPr>
  </w:style>
  <w:style w:type="paragraph" w:customStyle="1" w:styleId="ParaAttribute8">
    <w:name w:val="ParaAttribute8"/>
    <w:rsid w:val="007D74F8"/>
    <w:pPr>
      <w:spacing w:after="200"/>
      <w:ind w:left="720" w:hanging="360"/>
    </w:pPr>
  </w:style>
  <w:style w:type="paragraph" w:customStyle="1" w:styleId="ParaAttribute9">
    <w:name w:val="ParaAttribute9"/>
    <w:rsid w:val="007D74F8"/>
    <w:pPr>
      <w:spacing w:after="200"/>
      <w:ind w:left="720" w:hanging="360"/>
    </w:pPr>
  </w:style>
  <w:style w:type="paragraph" w:customStyle="1" w:styleId="ParaAttribute10">
    <w:name w:val="ParaAttribute10"/>
    <w:rsid w:val="007D74F8"/>
    <w:pPr>
      <w:widowControl w:val="0"/>
    </w:pPr>
  </w:style>
  <w:style w:type="paragraph" w:customStyle="1" w:styleId="ParaAttribute11">
    <w:name w:val="ParaAttribute11"/>
    <w:rsid w:val="007D74F8"/>
    <w:pPr>
      <w:spacing w:after="200"/>
      <w:ind w:left="360"/>
    </w:pPr>
  </w:style>
  <w:style w:type="character" w:customStyle="1" w:styleId="CharAttribute0">
    <w:name w:val="CharAttribute0"/>
    <w:rsid w:val="007D74F8"/>
    <w:rPr>
      <w:rFonts w:ascii="Times New Roman" w:eastAsia="Times New Roman"/>
      <w:sz w:val="22"/>
    </w:rPr>
  </w:style>
  <w:style w:type="character" w:customStyle="1" w:styleId="CharAttribute1">
    <w:name w:val="CharAttribute1"/>
    <w:rsid w:val="007D74F8"/>
    <w:rPr>
      <w:rFonts w:ascii="Calibri" w:eastAsia="Calibri"/>
      <w:sz w:val="22"/>
    </w:rPr>
  </w:style>
  <w:style w:type="character" w:customStyle="1" w:styleId="CharAttribute2">
    <w:name w:val="CharAttribute2"/>
    <w:rsid w:val="007D74F8"/>
    <w:rPr>
      <w:rFonts w:ascii="Calibri" w:eastAsia="Calibri"/>
      <w:sz w:val="22"/>
    </w:rPr>
  </w:style>
  <w:style w:type="character" w:customStyle="1" w:styleId="CharAttribute3">
    <w:name w:val="CharAttribute3"/>
    <w:rsid w:val="007D74F8"/>
    <w:rPr>
      <w:rFonts w:ascii="Calibri" w:eastAsia="Calibri"/>
      <w:sz w:val="22"/>
    </w:rPr>
  </w:style>
  <w:style w:type="character" w:customStyle="1" w:styleId="CharAttribute4">
    <w:name w:val="CharAttribute4"/>
    <w:rsid w:val="007D74F8"/>
    <w:rPr>
      <w:rFonts w:ascii="Calibri" w:eastAsia="Calibri"/>
      <w:sz w:val="22"/>
    </w:rPr>
  </w:style>
  <w:style w:type="character" w:customStyle="1" w:styleId="CharAttribute5">
    <w:name w:val="CharAttribute5"/>
    <w:rsid w:val="007D74F8"/>
    <w:rPr>
      <w:rFonts w:ascii="Times New Roman" w:eastAsia="Times New Roman"/>
      <w:sz w:val="22"/>
    </w:rPr>
  </w:style>
  <w:style w:type="character" w:customStyle="1" w:styleId="CharAttribute6">
    <w:name w:val="CharAttribute6"/>
    <w:rsid w:val="007D74F8"/>
    <w:rPr>
      <w:rFonts w:ascii="Arenski" w:eastAsia="Arenski"/>
      <w:sz w:val="44"/>
    </w:rPr>
  </w:style>
  <w:style w:type="character" w:customStyle="1" w:styleId="CharAttribute7">
    <w:name w:val="CharAttribute7"/>
    <w:rsid w:val="007D74F8"/>
    <w:rPr>
      <w:rFonts w:ascii="Arenski" w:eastAsia="Arenski"/>
      <w:sz w:val="44"/>
    </w:rPr>
  </w:style>
  <w:style w:type="character" w:customStyle="1" w:styleId="CharAttribute8">
    <w:name w:val="CharAttribute8"/>
    <w:rsid w:val="007D74F8"/>
    <w:rPr>
      <w:rFonts w:ascii="Calibri" w:eastAsia="Calibri"/>
      <w:sz w:val="24"/>
    </w:rPr>
  </w:style>
  <w:style w:type="character" w:customStyle="1" w:styleId="CharAttribute9">
    <w:name w:val="CharAttribute9"/>
    <w:rsid w:val="007D74F8"/>
    <w:rPr>
      <w:rFonts w:ascii="Calibri" w:eastAsia="Calibri"/>
      <w:sz w:val="24"/>
    </w:rPr>
  </w:style>
  <w:style w:type="character" w:customStyle="1" w:styleId="CharAttribute10">
    <w:name w:val="CharAttribute10"/>
    <w:rsid w:val="007D74F8"/>
    <w:rPr>
      <w:rFonts w:ascii="Times New Roman" w:eastAsia="Times New Roman"/>
      <w:sz w:val="24"/>
    </w:rPr>
  </w:style>
  <w:style w:type="character" w:customStyle="1" w:styleId="CharAttribute11">
    <w:name w:val="CharAttribute11"/>
    <w:rsid w:val="007D74F8"/>
    <w:rPr>
      <w:rFonts w:ascii="Times New Roman" w:eastAsia="Times New Roman"/>
      <w:sz w:val="22"/>
    </w:rPr>
  </w:style>
  <w:style w:type="character" w:customStyle="1" w:styleId="CharAttribute12">
    <w:name w:val="CharAttribute12"/>
    <w:rsid w:val="007D74F8"/>
    <w:rPr>
      <w:rFonts w:ascii="Times New Roman" w:eastAsia="Times New Roman"/>
      <w:sz w:val="22"/>
      <w:vertAlign w:val="superscript"/>
    </w:rPr>
  </w:style>
  <w:style w:type="character" w:customStyle="1" w:styleId="CharAttribute13">
    <w:name w:val="CharAttribute13"/>
    <w:rsid w:val="007D74F8"/>
    <w:rPr>
      <w:rFonts w:ascii="Calibri" w:eastAsia="Calibri"/>
      <w:b/>
      <w:sz w:val="22"/>
    </w:rPr>
  </w:style>
  <w:style w:type="character" w:customStyle="1" w:styleId="CharAttribute14">
    <w:name w:val="CharAttribute14"/>
    <w:rsid w:val="007D74F8"/>
    <w:rPr>
      <w:rFonts w:ascii="Calibri" w:eastAsia="Calibri"/>
      <w:b/>
      <w:sz w:val="22"/>
    </w:rPr>
  </w:style>
  <w:style w:type="character" w:customStyle="1" w:styleId="CharAttribute15">
    <w:name w:val="CharAttribute15"/>
    <w:rsid w:val="007D74F8"/>
    <w:rPr>
      <w:rFonts w:ascii="Times New Roman" w:eastAsia="Times New Roman"/>
      <w:sz w:val="22"/>
    </w:rPr>
  </w:style>
  <w:style w:type="character" w:customStyle="1" w:styleId="CharAttribute16">
    <w:name w:val="CharAttribute16"/>
    <w:rsid w:val="007D74F8"/>
    <w:rPr>
      <w:rFonts w:ascii="Times New Roman" w:eastAsia="Times New Roman"/>
    </w:rPr>
  </w:style>
  <w:style w:type="character" w:customStyle="1" w:styleId="CharAttribute17">
    <w:name w:val="CharAttribute17"/>
    <w:rsid w:val="007D74F8"/>
    <w:rPr>
      <w:rFonts w:ascii="Times New Roman" w:eastAsia="Times New Roman"/>
    </w:rPr>
  </w:style>
  <w:style w:type="character" w:customStyle="1" w:styleId="CharAttribute18">
    <w:name w:val="CharAttribute18"/>
    <w:rsid w:val="007D74F8"/>
    <w:rPr>
      <w:rFonts w:ascii="Times New Roman"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http://tcsnnbcsenior.weebly.com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dcterms:created xsi:type="dcterms:W3CDTF">2018-09-03T03:29:00Z</dcterms:created>
  <dcterms:modified xsi:type="dcterms:W3CDTF">2018-09-03T03:29:00Z</dcterms:modified>
</cp:coreProperties>
</file>