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3" w:rsidRPr="003955FD" w:rsidRDefault="007B3E93" w:rsidP="007B3E93">
      <w:pPr>
        <w:spacing w:after="0" w:line="240" w:lineRule="auto"/>
        <w:jc w:val="center"/>
        <w:rPr>
          <w:b/>
          <w:sz w:val="32"/>
          <w:szCs w:val="32"/>
        </w:rPr>
      </w:pPr>
      <w:r w:rsidRPr="003955FD">
        <w:rPr>
          <w:b/>
          <w:sz w:val="32"/>
          <w:szCs w:val="32"/>
        </w:rPr>
        <w:t xml:space="preserve">ECONOMICS 2281 </w:t>
      </w:r>
    </w:p>
    <w:p w:rsidR="007B3E93" w:rsidRPr="003955FD" w:rsidRDefault="007B3E93" w:rsidP="007B3E93">
      <w:pPr>
        <w:spacing w:after="0" w:line="240" w:lineRule="auto"/>
        <w:jc w:val="center"/>
        <w:rPr>
          <w:b/>
          <w:sz w:val="28"/>
          <w:szCs w:val="28"/>
        </w:rPr>
      </w:pPr>
      <w:r w:rsidRPr="003955FD">
        <w:rPr>
          <w:b/>
          <w:sz w:val="28"/>
          <w:szCs w:val="28"/>
        </w:rPr>
        <w:t xml:space="preserve">SYLLABUS FOR GRADE </w:t>
      </w:r>
      <w:r>
        <w:rPr>
          <w:b/>
          <w:sz w:val="28"/>
          <w:szCs w:val="28"/>
        </w:rPr>
        <w:t>10</w:t>
      </w:r>
      <w:r w:rsidRPr="003955FD">
        <w:rPr>
          <w:b/>
          <w:sz w:val="28"/>
          <w:szCs w:val="28"/>
        </w:rPr>
        <w:t xml:space="preserve"> 2018-19</w:t>
      </w:r>
      <w:r>
        <w:rPr>
          <w:b/>
          <w:sz w:val="28"/>
          <w:szCs w:val="28"/>
        </w:rPr>
        <w:br/>
      </w:r>
    </w:p>
    <w:p w:rsidR="007B3E93" w:rsidRDefault="007B3E93" w:rsidP="007B3E93">
      <w:pPr>
        <w:spacing w:after="0"/>
        <w:rPr>
          <w:b/>
          <w:sz w:val="28"/>
          <w:szCs w:val="28"/>
        </w:rPr>
      </w:pPr>
      <w:r w:rsidRPr="003955FD">
        <w:rPr>
          <w:b/>
          <w:sz w:val="28"/>
          <w:szCs w:val="28"/>
        </w:rPr>
        <w:t>FIRST TERM</w:t>
      </w:r>
    </w:p>
    <w:p w:rsidR="007B3E93" w:rsidRDefault="007B3E93" w:rsidP="007B3E93">
      <w:pPr>
        <w:rPr>
          <w:sz w:val="28"/>
          <w:szCs w:val="28"/>
        </w:rPr>
      </w:pPr>
      <w:r>
        <w:rPr>
          <w:sz w:val="28"/>
          <w:szCs w:val="28"/>
        </w:rPr>
        <w:t>2 The Allocation of Resources</w:t>
      </w:r>
    </w:p>
    <w:p w:rsidR="007B3E93" w:rsidRDefault="007B3E93" w:rsidP="007B3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55FD">
        <w:rPr>
          <w:sz w:val="28"/>
          <w:szCs w:val="28"/>
        </w:rPr>
        <w:t xml:space="preserve">2.9  </w:t>
      </w:r>
      <w:r>
        <w:rPr>
          <w:sz w:val="28"/>
          <w:szCs w:val="28"/>
        </w:rPr>
        <w:t xml:space="preserve"> </w:t>
      </w:r>
      <w:r w:rsidRPr="003955FD">
        <w:rPr>
          <w:sz w:val="28"/>
          <w:szCs w:val="28"/>
        </w:rPr>
        <w:t>M</w:t>
      </w:r>
      <w:r>
        <w:rPr>
          <w:sz w:val="28"/>
          <w:szCs w:val="28"/>
        </w:rPr>
        <w:t>arket Economic System</w:t>
      </w:r>
    </w:p>
    <w:p w:rsidR="007B3E93" w:rsidRDefault="007B3E93" w:rsidP="007B3E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2.10 Market Failure</w:t>
      </w:r>
    </w:p>
    <w:p w:rsidR="007B3E93" w:rsidRDefault="007B3E93" w:rsidP="007B3E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2,11 Mixed Economic System</w:t>
      </w:r>
    </w:p>
    <w:p w:rsidR="007B3E93" w:rsidRDefault="007B3E93" w:rsidP="007B3E9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 Microeconomic Decision Makers</w:t>
      </w:r>
    </w:p>
    <w:p w:rsidR="007B3E93" w:rsidRDefault="007B3E93" w:rsidP="007B3E93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3.2  Households</w:t>
      </w:r>
    </w:p>
    <w:p w:rsidR="007B3E93" w:rsidRDefault="007B3E93" w:rsidP="007B3E93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3.3  Workers</w:t>
      </w:r>
    </w:p>
    <w:p w:rsidR="007B3E93" w:rsidRDefault="007B3E93" w:rsidP="007B3E93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3.4  Trade Unions</w:t>
      </w:r>
    </w:p>
    <w:p w:rsidR="007B3E93" w:rsidRPr="00557CA6" w:rsidRDefault="007B3E93" w:rsidP="007B3E93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3.8  Market Structure</w:t>
      </w:r>
    </w:p>
    <w:p w:rsidR="007B3E93" w:rsidRDefault="007B3E93" w:rsidP="007B3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 TERM</w:t>
      </w:r>
    </w:p>
    <w:p w:rsidR="007B3E93" w:rsidRDefault="007B3E93" w:rsidP="007B3E9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5 Economic </w:t>
      </w:r>
      <w:proofErr w:type="gramStart"/>
      <w:r>
        <w:rPr>
          <w:sz w:val="28"/>
          <w:szCs w:val="28"/>
        </w:rPr>
        <w:t>Development</w:t>
      </w:r>
      <w:proofErr w:type="gramEnd"/>
    </w:p>
    <w:p w:rsidR="007B3E93" w:rsidRDefault="007B3E93" w:rsidP="007B3E93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5.1  Living Standards</w:t>
      </w:r>
    </w:p>
    <w:p w:rsidR="007B3E93" w:rsidRDefault="007B3E93" w:rsidP="007B3E93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5.2  Poverty</w:t>
      </w:r>
    </w:p>
    <w:p w:rsidR="007B3E93" w:rsidRDefault="007B3E93" w:rsidP="007B3E93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5.3  Population</w:t>
      </w:r>
    </w:p>
    <w:p w:rsidR="007B3E93" w:rsidRDefault="007B3E93" w:rsidP="007B3E93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5.4  Differences in economic development between countries</w:t>
      </w:r>
    </w:p>
    <w:p w:rsidR="007B3E93" w:rsidRPr="00092536" w:rsidRDefault="007B3E93" w:rsidP="007B3E93">
      <w:pPr>
        <w:spacing w:before="240"/>
        <w:rPr>
          <w:sz w:val="28"/>
          <w:szCs w:val="28"/>
        </w:rPr>
      </w:pPr>
    </w:p>
    <w:p w:rsidR="007B3E93" w:rsidRPr="003955FD" w:rsidRDefault="007B3E93" w:rsidP="007B3E93">
      <w:pPr>
        <w:spacing w:after="0" w:line="240" w:lineRule="auto"/>
        <w:rPr>
          <w:sz w:val="28"/>
          <w:szCs w:val="28"/>
        </w:rPr>
      </w:pPr>
    </w:p>
    <w:p w:rsidR="00A1765A" w:rsidRDefault="00DB5197"/>
    <w:sectPr w:rsidR="00A1765A" w:rsidSect="00977C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97" w:rsidRDefault="00DB5197" w:rsidP="007B3E93">
      <w:pPr>
        <w:spacing w:after="0" w:line="240" w:lineRule="auto"/>
      </w:pPr>
      <w:r>
        <w:separator/>
      </w:r>
    </w:p>
  </w:endnote>
  <w:endnote w:type="continuationSeparator" w:id="0">
    <w:p w:rsidR="00DB5197" w:rsidRDefault="00DB5197" w:rsidP="007B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97" w:rsidRDefault="00DB5197" w:rsidP="007B3E93">
      <w:pPr>
        <w:spacing w:after="0" w:line="240" w:lineRule="auto"/>
      </w:pPr>
      <w:r>
        <w:separator/>
      </w:r>
    </w:p>
  </w:footnote>
  <w:footnote w:type="continuationSeparator" w:id="0">
    <w:p w:rsidR="00DB5197" w:rsidRDefault="00DB5197" w:rsidP="007B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93" w:rsidRPr="00557CA6" w:rsidRDefault="007B3E93" w:rsidP="007B3E93">
    <w:pPr>
      <w:pStyle w:val="Header"/>
      <w:jc w:val="center"/>
      <w:rPr>
        <w:b/>
        <w:bCs/>
        <w:sz w:val="24"/>
        <w:szCs w:val="24"/>
        <w:lang w:val="en-GB"/>
      </w:rPr>
    </w:pPr>
    <w:r>
      <w:rPr>
        <w:rFonts w:ascii="Arenski" w:hAnsi="Arenski"/>
        <w:b/>
        <w:bCs/>
        <w:noProof/>
        <w:sz w:val="56"/>
        <w:szCs w:val="56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5435222</wp:posOffset>
          </wp:positionH>
          <wp:positionV relativeFrom="paragraph">
            <wp:posOffset>-87549</wp:posOffset>
          </wp:positionV>
          <wp:extent cx="591253" cy="710119"/>
          <wp:effectExtent l="19050" t="0" r="0" b="0"/>
          <wp:wrapNone/>
          <wp:docPr id="4" name="Picture 0" descr="The City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ity School Log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53" cy="71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CA6">
      <w:rPr>
        <w:rFonts w:ascii="Arenski" w:hAnsi="Arenski"/>
        <w:b/>
        <w:bCs/>
        <w:sz w:val="56"/>
        <w:szCs w:val="56"/>
        <w:lang w:val="en-GB"/>
      </w:rPr>
      <w:t>The City School</w:t>
    </w:r>
    <w:r w:rsidRPr="00557CA6">
      <w:rPr>
        <w:b/>
        <w:bCs/>
        <w:sz w:val="24"/>
        <w:szCs w:val="24"/>
        <w:lang w:val="en-GB"/>
      </w:rPr>
      <w:br/>
      <w:t xml:space="preserve">North </w:t>
    </w:r>
    <w:proofErr w:type="spellStart"/>
    <w:r w:rsidRPr="00557CA6">
      <w:rPr>
        <w:b/>
        <w:bCs/>
        <w:sz w:val="24"/>
        <w:szCs w:val="24"/>
        <w:lang w:val="en-GB"/>
      </w:rPr>
      <w:t>Nazimabad</w:t>
    </w:r>
    <w:proofErr w:type="spellEnd"/>
    <w:r w:rsidRPr="00557CA6">
      <w:rPr>
        <w:b/>
        <w:bCs/>
        <w:sz w:val="24"/>
        <w:szCs w:val="24"/>
        <w:lang w:val="en-GB"/>
      </w:rPr>
      <w:t xml:space="preserve"> Boys Campus</w:t>
    </w:r>
  </w:p>
  <w:p w:rsidR="007B3E93" w:rsidRDefault="007B3E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E18"/>
    <w:multiLevelType w:val="hybridMultilevel"/>
    <w:tmpl w:val="092C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2512"/>
    <w:multiLevelType w:val="hybridMultilevel"/>
    <w:tmpl w:val="C6C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16A48"/>
    <w:multiLevelType w:val="hybridMultilevel"/>
    <w:tmpl w:val="11B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15"/>
    <w:rsid w:val="00760315"/>
    <w:rsid w:val="007B3E93"/>
    <w:rsid w:val="00975DF7"/>
    <w:rsid w:val="00977C4B"/>
    <w:rsid w:val="00D53962"/>
    <w:rsid w:val="00DB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E93"/>
  </w:style>
  <w:style w:type="paragraph" w:styleId="Footer">
    <w:name w:val="footer"/>
    <w:basedOn w:val="Normal"/>
    <w:link w:val="FooterChar"/>
    <w:uiPriority w:val="99"/>
    <w:semiHidden/>
    <w:unhideWhenUsed/>
    <w:rsid w:val="007B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2</cp:revision>
  <dcterms:created xsi:type="dcterms:W3CDTF">2018-10-20T06:48:00Z</dcterms:created>
  <dcterms:modified xsi:type="dcterms:W3CDTF">2018-10-20T06:48:00Z</dcterms:modified>
</cp:coreProperties>
</file>