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EE" w:rsidRDefault="00F247EE" w:rsidP="00F247E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-123825</wp:posOffset>
            </wp:positionV>
            <wp:extent cx="990600" cy="1200150"/>
            <wp:effectExtent l="19050" t="0" r="0" b="0"/>
            <wp:wrapNone/>
            <wp:docPr id="2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b/>
          <w:sz w:val="56"/>
          <w:szCs w:val="56"/>
        </w:rPr>
        <w:t>The City School</w:t>
      </w:r>
      <w:r>
        <w:rPr>
          <w:rFonts w:ascii="Arenski" w:hAnsi="Arenski"/>
          <w:b/>
          <w:sz w:val="56"/>
          <w:szCs w:val="56"/>
        </w:rPr>
        <w:br/>
      </w:r>
      <w:r>
        <w:rPr>
          <w:b/>
          <w:sz w:val="28"/>
          <w:szCs w:val="28"/>
        </w:rPr>
        <w:t>North Nazimabad Boys Campus</w:t>
      </w:r>
    </w:p>
    <w:p w:rsidR="00F247EE" w:rsidRDefault="00F247EE" w:rsidP="00F247EE">
      <w:pPr>
        <w:rPr>
          <w:b/>
          <w:sz w:val="24"/>
          <w:szCs w:val="24"/>
        </w:rPr>
      </w:pPr>
      <w:r>
        <w:rPr>
          <w:b/>
        </w:rPr>
        <w:t>Date: 25-02-2017</w:t>
      </w:r>
      <w:r>
        <w:rPr>
          <w:b/>
        </w:rPr>
        <w:br/>
        <w:t>Subject: Physics</w:t>
      </w:r>
      <w:r>
        <w:rPr>
          <w:b/>
        </w:rPr>
        <w:br/>
        <w:t>Class: 11</w:t>
      </w:r>
      <w:r>
        <w:rPr>
          <w:b/>
        </w:rPr>
        <w:br/>
        <w:t xml:space="preserve">Teacher: Saba </w:t>
      </w:r>
      <w:proofErr w:type="spellStart"/>
      <w:r>
        <w:rPr>
          <w:b/>
        </w:rPr>
        <w:t>Junaid</w:t>
      </w:r>
      <w:proofErr w:type="spellEnd"/>
    </w:p>
    <w:p w:rsidR="00D75152" w:rsidRDefault="00D75152" w:rsidP="00D7515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UniversLT-Light" w:hAnsi="UniversLT-Light" w:cs="UniversLT-Light"/>
          <w:sz w:val="32"/>
          <w:szCs w:val="32"/>
        </w:rPr>
      </w:pPr>
      <w:r>
        <w:rPr>
          <w:rFonts w:ascii="UniversLT-Light" w:hAnsi="UniversLT-Light" w:cs="UniversLT-Light"/>
          <w:sz w:val="32"/>
          <w:szCs w:val="32"/>
        </w:rPr>
        <w:t>Glossary of terms used in science papers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D75152">
        <w:rPr>
          <w:rFonts w:ascii="UniversLT-Light" w:hAnsi="UniversLT-Light" w:cs="UniversLT-Light"/>
        </w:rPr>
        <w:t xml:space="preserve">1. </w:t>
      </w:r>
      <w:r w:rsidRPr="00D75152">
        <w:rPr>
          <w:rFonts w:ascii="Univers-Light" w:hAnsi="Univers-Light" w:cs="Univers-Light"/>
          <w:i/>
          <w:iCs/>
        </w:rPr>
        <w:t xml:space="preserve">Define (the term(s) ...) </w:t>
      </w:r>
      <w:r w:rsidRPr="00D75152">
        <w:rPr>
          <w:rFonts w:ascii="UniversLT-Light" w:hAnsi="UniversLT-Light" w:cs="UniversLT-Light"/>
        </w:rPr>
        <w:t>is intended literally. Only a formal statement or equivalent paraphrase, such as the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proofErr w:type="gramStart"/>
      <w:r w:rsidRPr="00D75152">
        <w:rPr>
          <w:rFonts w:ascii="UniversLT-Light" w:hAnsi="UniversLT-Light" w:cs="UniversLT-Light"/>
        </w:rPr>
        <w:t>defining</w:t>
      </w:r>
      <w:proofErr w:type="gramEnd"/>
      <w:r w:rsidRPr="00D75152">
        <w:rPr>
          <w:rFonts w:ascii="UniversLT-Light" w:hAnsi="UniversLT-Light" w:cs="UniversLT-Light"/>
        </w:rPr>
        <w:t xml:space="preserve"> equation with symbols identified, being required.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D75152">
        <w:rPr>
          <w:rFonts w:ascii="UniversLT-Light" w:hAnsi="UniversLT-Light" w:cs="UniversLT-Light"/>
        </w:rPr>
        <w:t xml:space="preserve">2. </w:t>
      </w:r>
      <w:proofErr w:type="spellStart"/>
      <w:r w:rsidRPr="00D75152">
        <w:rPr>
          <w:rFonts w:ascii="Univers-Light" w:hAnsi="Univers-Light" w:cs="Univers-Light"/>
          <w:i/>
          <w:iCs/>
        </w:rPr>
        <w:t>ExplainlWhat</w:t>
      </w:r>
      <w:proofErr w:type="spellEnd"/>
      <w:r w:rsidRPr="00D75152">
        <w:rPr>
          <w:rFonts w:ascii="Univers-Light" w:hAnsi="Univers-Light" w:cs="Univers-Light"/>
          <w:i/>
          <w:iCs/>
        </w:rPr>
        <w:t xml:space="preserve"> is meant by </w:t>
      </w:r>
      <w:r w:rsidRPr="00D75152">
        <w:rPr>
          <w:rFonts w:ascii="UniversLT-Light" w:hAnsi="UniversLT-Light" w:cs="UniversLT-Light"/>
        </w:rPr>
        <w:t>... normally implies that a definition should be given, together with some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proofErr w:type="gramStart"/>
      <w:r w:rsidRPr="00D75152">
        <w:rPr>
          <w:rFonts w:ascii="UniversLT-Light" w:hAnsi="UniversLT-Light" w:cs="UniversLT-Light"/>
        </w:rPr>
        <w:t>relevant</w:t>
      </w:r>
      <w:proofErr w:type="gramEnd"/>
      <w:r w:rsidRPr="00D75152">
        <w:rPr>
          <w:rFonts w:ascii="UniversLT-Light" w:hAnsi="UniversLT-Light" w:cs="UniversLT-Light"/>
        </w:rPr>
        <w:t xml:space="preserve"> comment on the significance or context of the term(s) concerned, especially where two or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proofErr w:type="gramStart"/>
      <w:r w:rsidRPr="00D75152">
        <w:rPr>
          <w:rFonts w:ascii="UniversLT-Light" w:hAnsi="UniversLT-Light" w:cs="UniversLT-Light"/>
        </w:rPr>
        <w:t>more</w:t>
      </w:r>
      <w:proofErr w:type="gramEnd"/>
      <w:r w:rsidRPr="00D75152">
        <w:rPr>
          <w:rFonts w:ascii="UniversLT-Light" w:hAnsi="UniversLT-Light" w:cs="UniversLT-Light"/>
        </w:rPr>
        <w:t xml:space="preserve"> terms are included in the question. The amount of supplementary comment intended should be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proofErr w:type="gramStart"/>
      <w:r w:rsidRPr="00D75152">
        <w:rPr>
          <w:rFonts w:ascii="UniversLT-Light" w:hAnsi="UniversLT-Light" w:cs="UniversLT-Light"/>
        </w:rPr>
        <w:t>interpreted</w:t>
      </w:r>
      <w:proofErr w:type="gramEnd"/>
      <w:r w:rsidRPr="00D75152">
        <w:rPr>
          <w:rFonts w:ascii="UniversLT-Light" w:hAnsi="UniversLT-Light" w:cs="UniversLT-Light"/>
        </w:rPr>
        <w:t xml:space="preserve"> in the light of the indicated mark value.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D75152">
        <w:rPr>
          <w:rFonts w:ascii="UniversLT-Light" w:hAnsi="UniversLT-Light" w:cs="UniversLT-Light"/>
        </w:rPr>
        <w:t xml:space="preserve">3. </w:t>
      </w:r>
      <w:r w:rsidRPr="00D75152">
        <w:rPr>
          <w:rFonts w:ascii="Univers-Light" w:hAnsi="Univers-Light" w:cs="Univers-Light"/>
          <w:i/>
          <w:iCs/>
        </w:rPr>
        <w:t xml:space="preserve">State </w:t>
      </w:r>
      <w:r w:rsidRPr="00D75152">
        <w:rPr>
          <w:rFonts w:ascii="UniversLT-Light" w:hAnsi="UniversLT-Light" w:cs="UniversLT-Light"/>
        </w:rPr>
        <w:t>implies a concise answer with little or no supporting argument, e.g. a numerical answer that can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proofErr w:type="gramStart"/>
      <w:r w:rsidRPr="00D75152">
        <w:rPr>
          <w:rFonts w:ascii="UniversLT-Light" w:hAnsi="UniversLT-Light" w:cs="UniversLT-Light"/>
        </w:rPr>
        <w:t>be</w:t>
      </w:r>
      <w:proofErr w:type="gramEnd"/>
      <w:r w:rsidRPr="00D75152">
        <w:rPr>
          <w:rFonts w:ascii="UniversLT-Light" w:hAnsi="UniversLT-Light" w:cs="UniversLT-Light"/>
        </w:rPr>
        <w:t xml:space="preserve"> obtained ‘by inspection’.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D75152">
        <w:rPr>
          <w:rFonts w:ascii="UniversLT-Light" w:hAnsi="UniversLT-Light" w:cs="UniversLT-Light"/>
        </w:rPr>
        <w:t xml:space="preserve">4. </w:t>
      </w:r>
      <w:r w:rsidRPr="00D75152">
        <w:rPr>
          <w:rFonts w:ascii="Univers-Light" w:hAnsi="Univers-Light" w:cs="Univers-Light"/>
          <w:i/>
          <w:iCs/>
        </w:rPr>
        <w:t xml:space="preserve">List </w:t>
      </w:r>
      <w:r w:rsidRPr="00D75152">
        <w:rPr>
          <w:rFonts w:ascii="UniversLT-Light" w:hAnsi="UniversLT-Light" w:cs="UniversLT-Light"/>
        </w:rPr>
        <w:t>requires a number of points with no elaboration. Where a given number of points is specified, this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proofErr w:type="gramStart"/>
      <w:r w:rsidRPr="00D75152">
        <w:rPr>
          <w:rFonts w:ascii="UniversLT-Light" w:hAnsi="UniversLT-Light" w:cs="UniversLT-Light"/>
        </w:rPr>
        <w:t>should</w:t>
      </w:r>
      <w:proofErr w:type="gramEnd"/>
      <w:r w:rsidRPr="00D75152">
        <w:rPr>
          <w:rFonts w:ascii="UniversLT-Light" w:hAnsi="UniversLT-Light" w:cs="UniversLT-Light"/>
        </w:rPr>
        <w:t xml:space="preserve"> not be exceeded.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D75152">
        <w:rPr>
          <w:rFonts w:ascii="UniversLT-Light" w:hAnsi="UniversLT-Light" w:cs="UniversLT-Light"/>
        </w:rPr>
        <w:t xml:space="preserve">5. </w:t>
      </w:r>
      <w:r w:rsidRPr="00D75152">
        <w:rPr>
          <w:rFonts w:ascii="Univers-Light" w:hAnsi="Univers-Light" w:cs="Univers-Light"/>
          <w:i/>
          <w:iCs/>
        </w:rPr>
        <w:t xml:space="preserve">Describe </w:t>
      </w:r>
      <w:r w:rsidRPr="00D75152">
        <w:rPr>
          <w:rFonts w:ascii="UniversLT-Light" w:hAnsi="UniversLT-Light" w:cs="UniversLT-Light"/>
        </w:rPr>
        <w:t>requires candidates to state in words (using diagrams where appropriate) the main points of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proofErr w:type="gramStart"/>
      <w:r w:rsidRPr="00D75152">
        <w:rPr>
          <w:rFonts w:ascii="UniversLT-Light" w:hAnsi="UniversLT-Light" w:cs="UniversLT-Light"/>
        </w:rPr>
        <w:t>the</w:t>
      </w:r>
      <w:proofErr w:type="gramEnd"/>
      <w:r w:rsidRPr="00D75152">
        <w:rPr>
          <w:rFonts w:ascii="UniversLT-Light" w:hAnsi="UniversLT-Light" w:cs="UniversLT-Light"/>
        </w:rPr>
        <w:t xml:space="preserve"> topic. It is often used with reference either to particular phenomena or to particular experiments.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D75152">
        <w:rPr>
          <w:rFonts w:ascii="UniversLT-Light" w:hAnsi="UniversLT-Light" w:cs="UniversLT-Light"/>
        </w:rPr>
        <w:t>In the former instance, the term usually implies that the answer should include reference to (visual)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proofErr w:type="gramStart"/>
      <w:r w:rsidRPr="00D75152">
        <w:rPr>
          <w:rFonts w:ascii="UniversLT-Light" w:hAnsi="UniversLT-Light" w:cs="UniversLT-Light"/>
        </w:rPr>
        <w:t>observations</w:t>
      </w:r>
      <w:proofErr w:type="gramEnd"/>
      <w:r w:rsidRPr="00D75152">
        <w:rPr>
          <w:rFonts w:ascii="UniversLT-Light" w:hAnsi="UniversLT-Light" w:cs="UniversLT-Light"/>
        </w:rPr>
        <w:t xml:space="preserve"> associated with the phenomena. The amount of description intended should be interpreted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proofErr w:type="gramStart"/>
      <w:r w:rsidRPr="00D75152">
        <w:rPr>
          <w:rFonts w:ascii="UniversLT-Light" w:hAnsi="UniversLT-Light" w:cs="UniversLT-Light"/>
        </w:rPr>
        <w:t>in</w:t>
      </w:r>
      <w:proofErr w:type="gramEnd"/>
      <w:r w:rsidRPr="00D75152">
        <w:rPr>
          <w:rFonts w:ascii="UniversLT-Light" w:hAnsi="UniversLT-Light" w:cs="UniversLT-Light"/>
        </w:rPr>
        <w:t xml:space="preserve"> the light of the indicated mark value.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D75152">
        <w:rPr>
          <w:rFonts w:ascii="UniversLT-Light" w:hAnsi="UniversLT-Light" w:cs="UniversLT-Light"/>
        </w:rPr>
        <w:t xml:space="preserve">6. </w:t>
      </w:r>
      <w:r w:rsidRPr="00D75152">
        <w:rPr>
          <w:rFonts w:ascii="Univers-Light" w:hAnsi="Univers-Light" w:cs="Univers-Light"/>
          <w:i/>
          <w:iCs/>
        </w:rPr>
        <w:t xml:space="preserve">Discuss </w:t>
      </w:r>
      <w:r w:rsidRPr="00D75152">
        <w:rPr>
          <w:rFonts w:ascii="UniversLT-Light" w:hAnsi="UniversLT-Light" w:cs="UniversLT-Light"/>
        </w:rPr>
        <w:t>requires candidates to give a critical account of the points involved in the topic.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D75152">
        <w:rPr>
          <w:rFonts w:ascii="UniversLT-Light" w:hAnsi="UniversLT-Light" w:cs="UniversLT-Light"/>
        </w:rPr>
        <w:t xml:space="preserve">7. </w:t>
      </w:r>
      <w:r w:rsidRPr="00D75152">
        <w:rPr>
          <w:rFonts w:ascii="Univers-Light" w:hAnsi="Univers-Light" w:cs="Univers-Light"/>
          <w:i/>
          <w:iCs/>
        </w:rPr>
        <w:t xml:space="preserve">Deduce </w:t>
      </w:r>
      <w:r w:rsidRPr="00D75152">
        <w:rPr>
          <w:rFonts w:ascii="UniversLT-Light" w:hAnsi="UniversLT-Light" w:cs="UniversLT-Light"/>
        </w:rPr>
        <w:t>implies that candidates are not expected to produce the required answer by recall but by making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proofErr w:type="gramStart"/>
      <w:r w:rsidRPr="00D75152">
        <w:rPr>
          <w:rFonts w:ascii="UniversLT-Light" w:hAnsi="UniversLT-Light" w:cs="UniversLT-Light"/>
        </w:rPr>
        <w:t>a</w:t>
      </w:r>
      <w:proofErr w:type="gramEnd"/>
      <w:r w:rsidRPr="00D75152">
        <w:rPr>
          <w:rFonts w:ascii="UniversLT-Light" w:hAnsi="UniversLT-Light" w:cs="UniversLT-Light"/>
        </w:rPr>
        <w:t xml:space="preserve"> logical connection between other pieces of information. Such information may be wholly given in the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proofErr w:type="gramStart"/>
      <w:r w:rsidRPr="00D75152">
        <w:rPr>
          <w:rFonts w:ascii="UniversLT-Light" w:hAnsi="UniversLT-Light" w:cs="UniversLT-Light"/>
        </w:rPr>
        <w:t>question</w:t>
      </w:r>
      <w:proofErr w:type="gramEnd"/>
      <w:r w:rsidRPr="00D75152">
        <w:rPr>
          <w:rFonts w:ascii="UniversLT-Light" w:hAnsi="UniversLT-Light" w:cs="UniversLT-Light"/>
        </w:rPr>
        <w:t xml:space="preserve"> or may depend on answers extracted in an earlier part of the question.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D75152">
        <w:rPr>
          <w:rFonts w:ascii="UniversLT-Light" w:hAnsi="UniversLT-Light" w:cs="UniversLT-Light"/>
        </w:rPr>
        <w:t xml:space="preserve">8. </w:t>
      </w:r>
      <w:r w:rsidRPr="00D75152">
        <w:rPr>
          <w:rFonts w:ascii="Univers-Light" w:hAnsi="Univers-Light" w:cs="Univers-Light"/>
          <w:i/>
          <w:iCs/>
        </w:rPr>
        <w:t xml:space="preserve">Suggest </w:t>
      </w:r>
      <w:r w:rsidRPr="00D75152">
        <w:rPr>
          <w:rFonts w:ascii="UniversLT-Light" w:hAnsi="UniversLT-Light" w:cs="UniversLT-Light"/>
        </w:rPr>
        <w:t>is used in two main contexts. It may either imply that there is no unique answer or that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proofErr w:type="gramStart"/>
      <w:r w:rsidRPr="00D75152">
        <w:rPr>
          <w:rFonts w:ascii="UniversLT-Light" w:hAnsi="UniversLT-Light" w:cs="UniversLT-Light"/>
        </w:rPr>
        <w:t>candidates</w:t>
      </w:r>
      <w:proofErr w:type="gramEnd"/>
      <w:r w:rsidRPr="00D75152">
        <w:rPr>
          <w:rFonts w:ascii="UniversLT-Light" w:hAnsi="UniversLT-Light" w:cs="UniversLT-Light"/>
        </w:rPr>
        <w:t xml:space="preserve"> are expected to apply their general knowledge to a ‘novel’ situation, one that formally may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proofErr w:type="gramStart"/>
      <w:r w:rsidRPr="00D75152">
        <w:rPr>
          <w:rFonts w:ascii="UniversLT-Light" w:hAnsi="UniversLT-Light" w:cs="UniversLT-Light"/>
        </w:rPr>
        <w:t>not</w:t>
      </w:r>
      <w:proofErr w:type="gramEnd"/>
      <w:r w:rsidRPr="00D75152">
        <w:rPr>
          <w:rFonts w:ascii="UniversLT-Light" w:hAnsi="UniversLT-Light" w:cs="UniversLT-Light"/>
        </w:rPr>
        <w:t xml:space="preserve"> be ‘in the syllabus’.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D75152">
        <w:rPr>
          <w:rFonts w:ascii="UniversLT-Light" w:hAnsi="UniversLT-Light" w:cs="UniversLT-Light"/>
        </w:rPr>
        <w:t xml:space="preserve">9. </w:t>
      </w:r>
      <w:r w:rsidRPr="00D75152">
        <w:rPr>
          <w:rFonts w:ascii="Univers-Light" w:hAnsi="Univers-Light" w:cs="Univers-Light"/>
          <w:i/>
          <w:iCs/>
        </w:rPr>
        <w:t xml:space="preserve">Calculate </w:t>
      </w:r>
      <w:r w:rsidRPr="00D75152">
        <w:rPr>
          <w:rFonts w:ascii="UniversLT-Light" w:hAnsi="UniversLT-Light" w:cs="UniversLT-Light"/>
        </w:rPr>
        <w:t>is used when a numerical answer is required. In general, working should be shown.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D75152">
        <w:rPr>
          <w:rFonts w:ascii="UniversLT-Light" w:hAnsi="UniversLT-Light" w:cs="UniversLT-Light"/>
        </w:rPr>
        <w:t xml:space="preserve">10. </w:t>
      </w:r>
      <w:r w:rsidRPr="00D75152">
        <w:rPr>
          <w:rFonts w:ascii="Univers-Light" w:hAnsi="Univers-Light" w:cs="Univers-Light"/>
          <w:i/>
          <w:iCs/>
        </w:rPr>
        <w:t xml:space="preserve">Measure </w:t>
      </w:r>
      <w:r w:rsidRPr="00D75152">
        <w:rPr>
          <w:rFonts w:ascii="UniversLT-Light" w:hAnsi="UniversLT-Light" w:cs="UniversLT-Light"/>
        </w:rPr>
        <w:t>implies that the quantity concerned can be directly obtained from a suitable measuring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proofErr w:type="gramStart"/>
      <w:r w:rsidRPr="00D75152">
        <w:rPr>
          <w:rFonts w:ascii="UniversLT-Light" w:hAnsi="UniversLT-Light" w:cs="UniversLT-Light"/>
        </w:rPr>
        <w:t>instrument</w:t>
      </w:r>
      <w:proofErr w:type="gramEnd"/>
      <w:r w:rsidRPr="00D75152">
        <w:rPr>
          <w:rFonts w:ascii="UniversLT-Light" w:hAnsi="UniversLT-Light" w:cs="UniversLT-Light"/>
        </w:rPr>
        <w:t>, e.g. length, using a rule, or angle, using a protractor.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D75152">
        <w:rPr>
          <w:rFonts w:ascii="UniversLT-Light" w:hAnsi="UniversLT-Light" w:cs="UniversLT-Light"/>
        </w:rPr>
        <w:lastRenderedPageBreak/>
        <w:t xml:space="preserve">11. </w:t>
      </w:r>
      <w:r w:rsidRPr="00D75152">
        <w:rPr>
          <w:rFonts w:ascii="Univers-Light" w:hAnsi="Univers-Light" w:cs="Univers-Light"/>
          <w:i/>
          <w:iCs/>
        </w:rPr>
        <w:t xml:space="preserve">Determine </w:t>
      </w:r>
      <w:r w:rsidRPr="00D75152">
        <w:rPr>
          <w:rFonts w:ascii="UniversLT-Light" w:hAnsi="UniversLT-Light" w:cs="UniversLT-Light"/>
        </w:rPr>
        <w:t>often implies that the quantity concerned cannot be measured directly but is obtained by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proofErr w:type="gramStart"/>
      <w:r w:rsidRPr="00D75152">
        <w:rPr>
          <w:rFonts w:ascii="UniversLT-Light" w:hAnsi="UniversLT-Light" w:cs="UniversLT-Light"/>
        </w:rPr>
        <w:t>calculation</w:t>
      </w:r>
      <w:proofErr w:type="gramEnd"/>
      <w:r w:rsidRPr="00D75152">
        <w:rPr>
          <w:rFonts w:ascii="UniversLT-Light" w:hAnsi="UniversLT-Light" w:cs="UniversLT-Light"/>
        </w:rPr>
        <w:t>, substituting measured or known values of other quantities into a standard formula, e.g. the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proofErr w:type="gramStart"/>
      <w:r w:rsidRPr="00D75152">
        <w:rPr>
          <w:rFonts w:ascii="UniversLT-Light" w:hAnsi="UniversLT-Light" w:cs="UniversLT-Light"/>
        </w:rPr>
        <w:t>Young modulus, relative molecular mass.</w:t>
      </w:r>
      <w:proofErr w:type="gramEnd"/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D75152">
        <w:rPr>
          <w:rFonts w:ascii="UniversLT-Light" w:hAnsi="UniversLT-Light" w:cs="UniversLT-Light"/>
        </w:rPr>
        <w:t xml:space="preserve">12. </w:t>
      </w:r>
      <w:r w:rsidRPr="00D75152">
        <w:rPr>
          <w:rFonts w:ascii="Univers-Light" w:hAnsi="Univers-Light" w:cs="Univers-Light"/>
          <w:i/>
          <w:iCs/>
        </w:rPr>
        <w:t xml:space="preserve">Show </w:t>
      </w:r>
      <w:r w:rsidRPr="00D75152">
        <w:rPr>
          <w:rFonts w:ascii="UniversLT-Light" w:hAnsi="UniversLT-Light" w:cs="UniversLT-Light"/>
        </w:rPr>
        <w:t>is used when an algebraic deduction has to be made to prove a given equation. It is important that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proofErr w:type="gramStart"/>
      <w:r w:rsidRPr="00D75152">
        <w:rPr>
          <w:rFonts w:ascii="UniversLT-Light" w:hAnsi="UniversLT-Light" w:cs="UniversLT-Light"/>
        </w:rPr>
        <w:t>the</w:t>
      </w:r>
      <w:proofErr w:type="gramEnd"/>
      <w:r w:rsidRPr="00D75152">
        <w:rPr>
          <w:rFonts w:ascii="UniversLT-Light" w:hAnsi="UniversLT-Light" w:cs="UniversLT-Light"/>
        </w:rPr>
        <w:t xml:space="preserve"> terms being used by candidates are stated explicitly.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D75152">
        <w:rPr>
          <w:rFonts w:ascii="UniversLT-Light" w:hAnsi="UniversLT-Light" w:cs="UniversLT-Light"/>
        </w:rPr>
        <w:t xml:space="preserve">13. </w:t>
      </w:r>
      <w:r w:rsidRPr="00D75152">
        <w:rPr>
          <w:rFonts w:ascii="Univers-Light" w:hAnsi="Univers-Light" w:cs="Univers-Light"/>
          <w:i/>
          <w:iCs/>
        </w:rPr>
        <w:t xml:space="preserve">Estimate </w:t>
      </w:r>
      <w:r w:rsidRPr="00D75152">
        <w:rPr>
          <w:rFonts w:ascii="UniversLT-Light" w:hAnsi="UniversLT-Light" w:cs="UniversLT-Light"/>
        </w:rPr>
        <w:t>implies a reasoned order of magnitude statement or calculation of the quantity concerned.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D75152">
        <w:rPr>
          <w:rFonts w:ascii="UniversLT-Light" w:hAnsi="UniversLT-Light" w:cs="UniversLT-Light"/>
        </w:rPr>
        <w:t>Candidates should make such simplifying assumptions as may be necessary about points of principle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proofErr w:type="gramStart"/>
      <w:r w:rsidRPr="00D75152">
        <w:rPr>
          <w:rFonts w:ascii="UniversLT-Light" w:hAnsi="UniversLT-Light" w:cs="UniversLT-Light"/>
        </w:rPr>
        <w:t>and</w:t>
      </w:r>
      <w:proofErr w:type="gramEnd"/>
      <w:r w:rsidRPr="00D75152">
        <w:rPr>
          <w:rFonts w:ascii="UniversLT-Light" w:hAnsi="UniversLT-Light" w:cs="UniversLT-Light"/>
        </w:rPr>
        <w:t xml:space="preserve"> about the values of quantities not otherwise included in the question.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D75152">
        <w:rPr>
          <w:rFonts w:ascii="UniversLT-Light" w:hAnsi="UniversLT-Light" w:cs="UniversLT-Light"/>
        </w:rPr>
        <w:t xml:space="preserve">14. </w:t>
      </w:r>
      <w:r w:rsidRPr="00D75152">
        <w:rPr>
          <w:rFonts w:ascii="Univers-Light" w:hAnsi="Univers-Light" w:cs="Univers-Light"/>
          <w:i/>
          <w:iCs/>
        </w:rPr>
        <w:t>Sketch</w:t>
      </w:r>
      <w:r w:rsidRPr="00D75152">
        <w:rPr>
          <w:rFonts w:ascii="UniversLT-Light" w:hAnsi="UniversLT-Light" w:cs="UniversLT-Light"/>
        </w:rPr>
        <w:t>, when applied to graph work, implies that the shape and/or position of the curve need only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proofErr w:type="gramStart"/>
      <w:r w:rsidRPr="00D75152">
        <w:rPr>
          <w:rFonts w:ascii="UniversLT-Light" w:hAnsi="UniversLT-Light" w:cs="UniversLT-Light"/>
        </w:rPr>
        <w:t>be</w:t>
      </w:r>
      <w:proofErr w:type="gramEnd"/>
      <w:r w:rsidRPr="00D75152">
        <w:rPr>
          <w:rFonts w:ascii="UniversLT-Light" w:hAnsi="UniversLT-Light" w:cs="UniversLT-Light"/>
        </w:rPr>
        <w:t xml:space="preserve"> qualitatively correct. However, candidates should be aware that, depending on the context, some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proofErr w:type="gramStart"/>
      <w:r w:rsidRPr="00D75152">
        <w:rPr>
          <w:rFonts w:ascii="UniversLT-Light" w:hAnsi="UniversLT-Light" w:cs="UniversLT-Light"/>
        </w:rPr>
        <w:t>quantitative</w:t>
      </w:r>
      <w:proofErr w:type="gramEnd"/>
      <w:r w:rsidRPr="00D75152">
        <w:rPr>
          <w:rFonts w:ascii="UniversLT-Light" w:hAnsi="UniversLT-Light" w:cs="UniversLT-Light"/>
        </w:rPr>
        <w:t xml:space="preserve"> aspects may be looked for, e.g. passing through the origin, having an intercept, asymptote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proofErr w:type="gramStart"/>
      <w:r w:rsidRPr="00D75152">
        <w:rPr>
          <w:rFonts w:ascii="UniversLT-Light" w:hAnsi="UniversLT-Light" w:cs="UniversLT-Light"/>
        </w:rPr>
        <w:t>or</w:t>
      </w:r>
      <w:proofErr w:type="gramEnd"/>
      <w:r w:rsidRPr="00D75152">
        <w:rPr>
          <w:rFonts w:ascii="UniversLT-Light" w:hAnsi="UniversLT-Light" w:cs="UniversLT-Light"/>
        </w:rPr>
        <w:t xml:space="preserve"> discontinuity at a particular value. On a sketch graph it is essential that candidates clearly indicate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proofErr w:type="gramStart"/>
      <w:r w:rsidRPr="00D75152">
        <w:rPr>
          <w:rFonts w:ascii="UniversLT-Light" w:hAnsi="UniversLT-Light" w:cs="UniversLT-Light"/>
        </w:rPr>
        <w:t>what</w:t>
      </w:r>
      <w:proofErr w:type="gramEnd"/>
      <w:r w:rsidRPr="00D75152">
        <w:rPr>
          <w:rFonts w:ascii="UniversLT-Light" w:hAnsi="UniversLT-Light" w:cs="UniversLT-Light"/>
        </w:rPr>
        <w:t xml:space="preserve"> is being plotted on each axis.</w:t>
      </w:r>
    </w:p>
    <w:p w:rsidR="00D75152" w:rsidRPr="00D75152" w:rsidRDefault="00D75152" w:rsidP="00D75152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</w:rPr>
      </w:pPr>
      <w:r w:rsidRPr="00D75152">
        <w:rPr>
          <w:rFonts w:ascii="Univers-Light" w:hAnsi="Univers-Light" w:cs="Univers-Light"/>
          <w:i/>
          <w:iCs/>
        </w:rPr>
        <w:t>Sketch</w:t>
      </w:r>
      <w:r w:rsidRPr="00D75152">
        <w:rPr>
          <w:rFonts w:ascii="UniversLT-Light" w:hAnsi="UniversLT-Light" w:cs="UniversLT-Light"/>
        </w:rPr>
        <w:t>, when applied to diagrams, implies that a simple, freehand drawing is acceptable: nevertheless,</w:t>
      </w:r>
    </w:p>
    <w:p w:rsidR="00BC5089" w:rsidRPr="00D75152" w:rsidRDefault="00D75152" w:rsidP="00D75152">
      <w:proofErr w:type="gramStart"/>
      <w:r w:rsidRPr="00D75152">
        <w:rPr>
          <w:rFonts w:ascii="UniversLT-Light" w:hAnsi="UniversLT-Light" w:cs="UniversLT-Light"/>
        </w:rPr>
        <w:t>care</w:t>
      </w:r>
      <w:proofErr w:type="gramEnd"/>
      <w:r w:rsidRPr="00D75152">
        <w:rPr>
          <w:rFonts w:ascii="UniversLT-Light" w:hAnsi="UniversLT-Light" w:cs="UniversLT-Light"/>
        </w:rPr>
        <w:t xml:space="preserve"> should be taken over proportions and the clear exposition of important detail</w:t>
      </w:r>
    </w:p>
    <w:sectPr w:rsidR="00BC5089" w:rsidRPr="00D75152" w:rsidSect="009C2BB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75152"/>
    <w:rsid w:val="007D4DAA"/>
    <w:rsid w:val="009C2BBA"/>
    <w:rsid w:val="00BC5089"/>
    <w:rsid w:val="00D75152"/>
    <w:rsid w:val="00F2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TCS-Administrator</cp:lastModifiedBy>
  <cp:revision>2</cp:revision>
  <dcterms:created xsi:type="dcterms:W3CDTF">2017-03-03T09:00:00Z</dcterms:created>
  <dcterms:modified xsi:type="dcterms:W3CDTF">2017-03-03T09:00:00Z</dcterms:modified>
</cp:coreProperties>
</file>