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E4" w:rsidRDefault="002149E4" w:rsidP="002149E4">
      <w:pPr>
        <w:spacing w:after="0" w:line="240" w:lineRule="auto"/>
        <w:jc w:val="center"/>
        <w:rPr>
          <w:rFonts w:ascii="Arenski" w:hAnsi="Arenski" w:cs="Arial"/>
          <w:b/>
          <w:color w:val="2F2D37"/>
          <w:sz w:val="52"/>
          <w:szCs w:val="5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66675</wp:posOffset>
            </wp:positionV>
            <wp:extent cx="781050" cy="876300"/>
            <wp:effectExtent l="19050" t="0" r="0" b="0"/>
            <wp:wrapNone/>
            <wp:docPr id="2" name="Picture 1" descr="IMG_9773822869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7738228694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 w:cs="Arial"/>
          <w:b/>
          <w:color w:val="2F2D37"/>
          <w:sz w:val="52"/>
          <w:szCs w:val="52"/>
          <w:shd w:val="clear" w:color="auto" w:fill="FFFFFF"/>
        </w:rPr>
        <w:t>The City School</w:t>
      </w:r>
    </w:p>
    <w:p w:rsidR="002149E4" w:rsidRDefault="002149E4" w:rsidP="002149E4">
      <w:pPr>
        <w:spacing w:after="0" w:line="240" w:lineRule="auto"/>
        <w:jc w:val="center"/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  <w:t>NORTH NAZIMABAD BOYS CAMPUS</w:t>
      </w:r>
    </w:p>
    <w:p w:rsidR="002149E4" w:rsidRDefault="002149E4" w:rsidP="002149E4">
      <w:pPr>
        <w:spacing w:after="0" w:line="240" w:lineRule="auto"/>
        <w:jc w:val="center"/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  <w:t>REVISION WORKSHEETS</w:t>
      </w:r>
    </w:p>
    <w:p w:rsidR="002149E4" w:rsidRDefault="002149E4" w:rsidP="002149E4">
      <w:pPr>
        <w:spacing w:after="0" w:line="240" w:lineRule="auto"/>
        <w:jc w:val="center"/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  <w:t xml:space="preserve">CLASS </w:t>
      </w:r>
      <w:proofErr w:type="gramStart"/>
      <w:r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  <w:t>9 CHEMISTRY</w:t>
      </w:r>
      <w:proofErr w:type="gramEnd"/>
    </w:p>
    <w:p w:rsidR="002149E4" w:rsidRDefault="002149E4" w:rsidP="002149E4">
      <w:pPr>
        <w:spacing w:after="0" w:line="240" w:lineRule="auto"/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  <w:t>Date: 26-11-2015</w:t>
      </w:r>
    </w:p>
    <w:p w:rsidR="002149E4" w:rsidRDefault="002149E4" w:rsidP="002149E4">
      <w:pPr>
        <w:spacing w:after="0" w:line="240" w:lineRule="auto"/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  <w:t>Class: 9</w:t>
      </w:r>
    </w:p>
    <w:p w:rsidR="002149E4" w:rsidRDefault="002149E4" w:rsidP="002149E4">
      <w:pPr>
        <w:spacing w:after="0" w:line="240" w:lineRule="auto"/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  <w:t xml:space="preserve">Teacher: </w:t>
      </w:r>
      <w:proofErr w:type="spellStart"/>
      <w:r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  <w:t>Uzma</w:t>
      </w:r>
      <w:proofErr w:type="spellEnd"/>
      <w:r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  <w:t xml:space="preserve"> Amir</w:t>
      </w:r>
    </w:p>
    <w:p w:rsidR="002149E4" w:rsidRPr="002149E4" w:rsidRDefault="002149E4" w:rsidP="002149E4">
      <w:pPr>
        <w:spacing w:after="0" w:line="240" w:lineRule="auto"/>
        <w:rPr>
          <w:rFonts w:ascii="Arial" w:hAnsi="Arial" w:cs="Arial"/>
          <w:b/>
          <w:color w:val="2F2D37"/>
          <w:sz w:val="24"/>
          <w:szCs w:val="24"/>
          <w:shd w:val="clear" w:color="auto" w:fill="FFFFFF"/>
        </w:rPr>
      </w:pPr>
    </w:p>
    <w:p w:rsidR="0016008C" w:rsidRPr="0016008C" w:rsidRDefault="0016008C" w:rsidP="0016008C">
      <w:pPr>
        <w:spacing w:after="89" w:line="240" w:lineRule="auto"/>
        <w:outlineLvl w:val="0"/>
        <w:rPr>
          <w:rFonts w:ascii="Arial" w:eastAsia="Times New Roman" w:hAnsi="Arial" w:cs="Arial"/>
          <w:color w:val="000000"/>
          <w:kern w:val="36"/>
          <w:sz w:val="53"/>
          <w:szCs w:val="53"/>
        </w:rPr>
      </w:pPr>
      <w:r w:rsidRPr="0016008C">
        <w:rPr>
          <w:rFonts w:ascii="Arial" w:eastAsia="Times New Roman" w:hAnsi="Arial" w:cs="Arial"/>
          <w:color w:val="000000"/>
          <w:kern w:val="36"/>
          <w:sz w:val="53"/>
          <w:szCs w:val="53"/>
        </w:rPr>
        <w:t>Oral Care</w:t>
      </w:r>
    </w:p>
    <w:p w:rsidR="0016008C" w:rsidRPr="0016008C" w:rsidRDefault="0016008C" w:rsidP="0016008C">
      <w:pPr>
        <w:shd w:val="clear" w:color="auto" w:fill="FFFFFF"/>
        <w:spacing w:before="213" w:after="0" w:line="240" w:lineRule="auto"/>
        <w:ind w:left="4374" w:right="36"/>
        <w:outlineLvl w:val="1"/>
        <w:rPr>
          <w:rFonts w:ascii="Arial" w:eastAsia="Times New Roman" w:hAnsi="Arial" w:cs="Arial"/>
          <w:b/>
          <w:bCs/>
          <w:color w:val="646464"/>
          <w:sz w:val="30"/>
          <w:szCs w:val="30"/>
        </w:rPr>
      </w:pPr>
      <w:r w:rsidRPr="0016008C">
        <w:rPr>
          <w:rFonts w:ascii="Arial" w:eastAsia="Times New Roman" w:hAnsi="Arial" w:cs="Arial"/>
          <w:b/>
          <w:bCs/>
          <w:color w:val="646464"/>
          <w:sz w:val="30"/>
          <w:szCs w:val="30"/>
        </w:rPr>
        <w:t>Image Collection:</w:t>
      </w:r>
    </w:p>
    <w:p w:rsidR="0016008C" w:rsidRPr="0016008C" w:rsidRDefault="0016008C" w:rsidP="0016008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46464"/>
          <w:sz w:val="30"/>
          <w:szCs w:val="30"/>
        </w:rPr>
      </w:pPr>
      <w:r w:rsidRPr="0016008C">
        <w:rPr>
          <w:rFonts w:ascii="Arial" w:eastAsia="Times New Roman" w:hAnsi="Arial" w:cs="Arial"/>
          <w:b/>
          <w:bCs/>
          <w:color w:val="646464"/>
          <w:sz w:val="30"/>
          <w:szCs w:val="30"/>
        </w:rPr>
        <w:t>Human Anatomy</w:t>
      </w:r>
    </w:p>
    <w:p w:rsidR="0016008C" w:rsidRPr="0016008C" w:rsidRDefault="0016008C" w:rsidP="001600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696460" cy="3194685"/>
            <wp:effectExtent l="19050" t="0" r="8890" b="0"/>
            <wp:docPr id="1" name="Picture 1" descr="Picture of Human 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of Human Toot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8C" w:rsidRPr="00FE5129" w:rsidRDefault="0016008C" w:rsidP="0016008C">
      <w:pPr>
        <w:shd w:val="clear" w:color="auto" w:fill="F2F2F2"/>
        <w:spacing w:before="267" w:after="0" w:line="240" w:lineRule="auto"/>
        <w:ind w:left="320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5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Picture of the Teeth</w:t>
      </w:r>
    </w:p>
    <w:p w:rsidR="0016008C" w:rsidRPr="00FE5129" w:rsidRDefault="0016008C" w:rsidP="0016008C">
      <w:pPr>
        <w:shd w:val="clear" w:color="auto" w:fill="F2F2F2"/>
        <w:spacing w:after="0" w:line="231" w:lineRule="atLeast"/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proofErr w:type="gramStart"/>
      <w:r w:rsidRPr="00FE5129">
        <w:rPr>
          <w:rFonts w:ascii="Times New Roman" w:eastAsia="Times New Roman" w:hAnsi="Times New Roman" w:cs="Times New Roman"/>
          <w:color w:val="575757"/>
          <w:sz w:val="24"/>
          <w:szCs w:val="24"/>
        </w:rPr>
        <w:t>© 2015 WebMD, LLC.</w:t>
      </w:r>
      <w:proofErr w:type="gramEnd"/>
      <w:r w:rsidRPr="00FE5129"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 All rights reserved.</w:t>
      </w:r>
    </w:p>
    <w:p w:rsidR="0016008C" w:rsidRPr="00FE5129" w:rsidRDefault="0016008C" w:rsidP="0016008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The teeth are the hardest substances in the human body. Besides being essential for chewing, the teeth play an important role in speech. Parts of the teeth include</w:t>
      </w:r>
      <w:proofErr w:type="gramStart"/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Enamel: The hardest, white outer part of the tooth. Enamel is mostly made of calcium phosphate, a rock-hard mineral.</w:t>
      </w:r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Dentin: A layer underlying the enamel. Dentin is made of living cells, which secrete a hard mineral substance.</w:t>
      </w:r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Pulp: The softer, living inner structure of teeth. Blood vessels and nerves run through the pulp of the teeth.</w:t>
      </w:r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Cementum: A layer of connective tissue that binds the roots of the teeth firmly to the gums and jawbone.</w:t>
      </w:r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Periodontal ligament: Tissue that helps </w:t>
      </w:r>
      <w:proofErr w:type="gramStart"/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hold</w:t>
      </w:r>
      <w:proofErr w:type="gramEnd"/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teeth tightly against the jaw.</w:t>
      </w:r>
    </w:p>
    <w:p w:rsidR="0016008C" w:rsidRPr="00FE5129" w:rsidRDefault="0016008C" w:rsidP="0016008C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A normal adult mouth has 32 teeth, which (except for wisdom teeth) have erupted by about age 13:</w:t>
      </w:r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Incisors (8 total): The middlemost four teeth on the upper and lower jaws.</w:t>
      </w:r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Canines (4 total): The pointed teeth just outside the incisors.</w:t>
      </w:r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Premolars (8 total): Teeth between the canines and molars.</w:t>
      </w:r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Molars (8 total): Flat teeth in the rear of the mouth, best at grinding food.</w:t>
      </w:r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Wisdom teeth or third molars (4 </w:t>
      </w:r>
      <w:proofErr w:type="gramStart"/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total</w:t>
      </w:r>
      <w:proofErr w:type="gramEnd"/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): These teeth erupt at around age 18, but are often surgically removed to prevent displacement of other teeth.</w:t>
      </w:r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crown of each tooth projects into the mouth. The root of each tooth descends below the gum line, into the jaw.</w:t>
      </w:r>
    </w:p>
    <w:p w:rsidR="0016008C" w:rsidRPr="00FE5129" w:rsidRDefault="0016008C" w:rsidP="0016008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705E3E"/>
          <w:sz w:val="24"/>
          <w:szCs w:val="24"/>
        </w:rPr>
      </w:pPr>
      <w:r w:rsidRPr="00FE5129">
        <w:rPr>
          <w:rFonts w:ascii="Times New Roman" w:eastAsia="Times New Roman" w:hAnsi="Times New Roman" w:cs="Times New Roman"/>
          <w:b/>
          <w:bCs/>
          <w:color w:val="705E3E"/>
          <w:sz w:val="24"/>
          <w:szCs w:val="24"/>
        </w:rPr>
        <w:t>Teeth Conditions</w:t>
      </w:r>
    </w:p>
    <w:p w:rsidR="0016008C" w:rsidRPr="00FE5129" w:rsidRDefault="007E368F" w:rsidP="00FE5129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</w:rPr>
          <w:t>Cavities</w:t>
        </w:r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 (caries): Bacteria evade removal by brushing and saliva and damage the enamel and deeper structures of teeth. Most cavities occur on molars and premolars.</w:t>
      </w:r>
    </w:p>
    <w:p w:rsidR="0016008C" w:rsidRPr="00FE5129" w:rsidRDefault="007E368F" w:rsidP="00FE5129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</w:rPr>
          <w:t>Tooth decay</w:t>
        </w:r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: A general name for disease of the teeth, including cavities and caries.</w:t>
      </w:r>
    </w:p>
    <w:p w:rsidR="0016008C" w:rsidRPr="00FE5129" w:rsidRDefault="007E368F" w:rsidP="00FE5129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</w:rPr>
          <w:t>Periodontitis</w:t>
        </w:r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: Inflammation of the deeper structures of the teeth (periodontal ligament, jawbone, and cementum). Poor oral hygiene is usually to blame.</w:t>
      </w:r>
    </w:p>
    <w:p w:rsidR="0016008C" w:rsidRPr="00FE5129" w:rsidRDefault="007E368F" w:rsidP="00FE5129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</w:rPr>
          <w:t>Gingivitis</w:t>
        </w:r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: Inflammation of the surface portion of the gums, around and between the crowns of the teeth. Plaque and tartar buildup can lead to gingivitis.</w:t>
      </w:r>
    </w:p>
    <w:p w:rsidR="0016008C" w:rsidRPr="00FE5129" w:rsidRDefault="007E368F" w:rsidP="00FE5129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</w:rPr>
          <w:t>Plaque</w:t>
        </w:r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: A sticky, colorless film made of bacteria and the substances they secrete. Plaque develops quickly on teeth after eating sugary food, but can be easily brushed off.</w:t>
      </w:r>
    </w:p>
    <w:p w:rsidR="0016008C" w:rsidRPr="00FE5129" w:rsidRDefault="007E368F" w:rsidP="00FE5129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</w:rPr>
          <w:t>Tartar</w:t>
        </w:r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: If plaque is not removed, it mixes with minerals to become tartar, a harder substance. Tartar requires professional cleaning for removal.</w:t>
      </w:r>
    </w:p>
    <w:p w:rsidR="0016008C" w:rsidRPr="00FE5129" w:rsidRDefault="007E368F" w:rsidP="00FE5129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</w:rPr>
          <w:t>Overbite</w:t>
        </w:r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: The upper teeth protrude significantly over the lower teeth.</w:t>
      </w:r>
    </w:p>
    <w:p w:rsidR="0016008C" w:rsidRPr="00FE5129" w:rsidRDefault="007E368F" w:rsidP="00FE5129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proofErr w:type="spellStart"/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</w:rPr>
          <w:t>Underbite</w:t>
        </w:r>
        <w:proofErr w:type="spellEnd"/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: The lower teeth protrude significantly past the upper teeth.</w:t>
      </w:r>
    </w:p>
    <w:p w:rsidR="0016008C" w:rsidRPr="00FE5129" w:rsidRDefault="007E368F" w:rsidP="00FE5129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</w:rPr>
          <w:t>Teeth grinding</w:t>
        </w:r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(bruxism): Stress, anxiety, or sleep disorders can cause teeth grinding, usually during sleep. A dull headache or sore </w:t>
      </w:r>
      <w:proofErr w:type="gramStart"/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jaw are</w:t>
      </w:r>
      <w:proofErr w:type="gramEnd"/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symptoms.</w:t>
      </w:r>
    </w:p>
    <w:p w:rsidR="0016008C" w:rsidRPr="00FE5129" w:rsidRDefault="007E368F" w:rsidP="00FE5129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</w:rPr>
          <w:t>Tooth sensitivity</w:t>
        </w:r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: When one or more teeth become sensitive to hot or cold, it may mean the dentin is exposed.</w:t>
      </w:r>
    </w:p>
    <w:p w:rsidR="0016008C" w:rsidRPr="00FE5129" w:rsidRDefault="0016008C" w:rsidP="0016008C">
      <w:pPr>
        <w:shd w:val="clear" w:color="auto" w:fill="FFFFFF"/>
        <w:spacing w:before="36" w:after="100" w:afterAutospacing="1" w:line="240" w:lineRule="auto"/>
        <w:rPr>
          <w:rFonts w:ascii="Times New Roman" w:eastAsia="Times New Roman" w:hAnsi="Times New Roman" w:cs="Times New Roman"/>
          <w:b/>
          <w:bCs/>
          <w:color w:val="88A906"/>
          <w:sz w:val="24"/>
          <w:szCs w:val="24"/>
        </w:rPr>
      </w:pPr>
      <w:r w:rsidRPr="00FE5129">
        <w:rPr>
          <w:rFonts w:ascii="Times New Roman" w:eastAsia="Times New Roman" w:hAnsi="Times New Roman" w:cs="Times New Roman"/>
          <w:b/>
          <w:bCs/>
          <w:color w:val="88A906"/>
          <w:sz w:val="24"/>
          <w:szCs w:val="24"/>
        </w:rPr>
        <w:t>Oral Health Trends:</w:t>
      </w:r>
    </w:p>
    <w:p w:rsidR="0016008C" w:rsidRPr="00FE5129" w:rsidRDefault="007E368F" w:rsidP="00160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  <w:u w:val="single"/>
          </w:rPr>
          <w:t>Dental Implants</w:t>
        </w:r>
      </w:hyperlink>
      <w:bookmarkStart w:id="0" w:name="_GoBack"/>
      <w:bookmarkEnd w:id="0"/>
    </w:p>
    <w:p w:rsidR="0016008C" w:rsidRPr="00FE5129" w:rsidRDefault="007E368F" w:rsidP="0016008C">
      <w:pPr>
        <w:numPr>
          <w:ilvl w:val="0"/>
          <w:numId w:val="2"/>
        </w:numPr>
        <w:pBdr>
          <w:left w:val="single" w:sz="8" w:space="4" w:color="999999"/>
        </w:pBdr>
        <w:shd w:val="clear" w:color="auto" w:fill="FFFFFF"/>
        <w:spacing w:before="100" w:beforeAutospacing="1" w:after="100" w:afterAutospacing="1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  <w:u w:val="single"/>
          </w:rPr>
          <w:t>Bad Breath</w:t>
        </w:r>
      </w:hyperlink>
    </w:p>
    <w:p w:rsidR="0016008C" w:rsidRPr="00FE5129" w:rsidRDefault="007E368F" w:rsidP="0016008C">
      <w:pPr>
        <w:numPr>
          <w:ilvl w:val="0"/>
          <w:numId w:val="2"/>
        </w:numPr>
        <w:pBdr>
          <w:left w:val="single" w:sz="8" w:space="4" w:color="999999"/>
        </w:pBdr>
        <w:shd w:val="clear" w:color="auto" w:fill="FFFFFF"/>
        <w:spacing w:before="100" w:beforeAutospacing="1" w:after="100" w:afterAutospacing="1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  <w:u w:val="single"/>
          </w:rPr>
          <w:t>Teeth Whitening</w:t>
        </w:r>
      </w:hyperlink>
    </w:p>
    <w:p w:rsidR="0016008C" w:rsidRPr="00FE5129" w:rsidRDefault="007E368F" w:rsidP="0016008C">
      <w:pPr>
        <w:numPr>
          <w:ilvl w:val="0"/>
          <w:numId w:val="2"/>
        </w:numPr>
        <w:pBdr>
          <w:left w:val="single" w:sz="8" w:space="4" w:color="999999"/>
        </w:pBdr>
        <w:shd w:val="clear" w:color="auto" w:fill="FFFFFF"/>
        <w:spacing w:before="100" w:beforeAutospacing="1" w:after="100" w:afterAutospacing="1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  <w:u w:val="single"/>
          </w:rPr>
          <w:t>Porcelain Veneers</w:t>
        </w:r>
      </w:hyperlink>
    </w:p>
    <w:p w:rsidR="0016008C" w:rsidRPr="00FE5129" w:rsidRDefault="007E368F" w:rsidP="0016008C">
      <w:pPr>
        <w:numPr>
          <w:ilvl w:val="0"/>
          <w:numId w:val="2"/>
        </w:numPr>
        <w:pBdr>
          <w:left w:val="single" w:sz="8" w:space="4" w:color="999999"/>
        </w:pBdr>
        <w:shd w:val="clear" w:color="auto" w:fill="FFFFFF"/>
        <w:spacing w:before="100" w:beforeAutospacing="1" w:after="100" w:afterAutospacing="1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  <w:u w:val="single"/>
          </w:rPr>
          <w:t>Teeth Grinding</w:t>
        </w:r>
      </w:hyperlink>
    </w:p>
    <w:p w:rsidR="0016008C" w:rsidRPr="00FE5129" w:rsidRDefault="007E368F" w:rsidP="0016008C">
      <w:pPr>
        <w:numPr>
          <w:ilvl w:val="0"/>
          <w:numId w:val="2"/>
        </w:numPr>
        <w:pBdr>
          <w:left w:val="single" w:sz="8" w:space="4" w:color="999999"/>
        </w:pBdr>
        <w:shd w:val="clear" w:color="auto" w:fill="FFFFFF"/>
        <w:spacing w:before="100" w:beforeAutospacing="1" w:after="100" w:afterAutospacing="1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  <w:u w:val="single"/>
          </w:rPr>
          <w:t>TMJ</w:t>
        </w:r>
      </w:hyperlink>
    </w:p>
    <w:p w:rsidR="0016008C" w:rsidRPr="00FE5129" w:rsidRDefault="0016008C" w:rsidP="0016008C">
      <w:pPr>
        <w:shd w:val="clear" w:color="auto" w:fill="FFFFFF"/>
        <w:spacing w:after="89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FE512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Oral Care</w:t>
      </w:r>
    </w:p>
    <w:p w:rsidR="0016008C" w:rsidRPr="00FE5129" w:rsidRDefault="0016008C" w:rsidP="0016008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705E3E"/>
          <w:sz w:val="24"/>
          <w:szCs w:val="24"/>
        </w:rPr>
      </w:pPr>
      <w:r w:rsidRPr="00FE5129">
        <w:rPr>
          <w:rFonts w:ascii="Times New Roman" w:eastAsia="Times New Roman" w:hAnsi="Times New Roman" w:cs="Times New Roman"/>
          <w:b/>
          <w:bCs/>
          <w:color w:val="705E3E"/>
          <w:sz w:val="24"/>
          <w:szCs w:val="24"/>
        </w:rPr>
        <w:t>Teeth Tests</w:t>
      </w:r>
    </w:p>
    <w:p w:rsidR="0016008C" w:rsidRPr="00FE5129" w:rsidRDefault="007E368F" w:rsidP="00FE5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  <w:u w:val="single"/>
          </w:rPr>
          <w:t>Teeth X-ray films</w:t>
        </w:r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: X-ray pictures of the teeth may detect cavities below the gum line, or that are too small to identify otherwise.</w:t>
      </w:r>
    </w:p>
    <w:p w:rsidR="0016008C" w:rsidRPr="00FE5129" w:rsidRDefault="007E368F" w:rsidP="00FE5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  <w:u w:val="single"/>
          </w:rPr>
          <w:t>Teeth examination</w:t>
        </w:r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: By viewing and gently manipulating the teeth, a dentist can detect potential teeth problems.</w:t>
      </w:r>
    </w:p>
    <w:p w:rsidR="0016008C" w:rsidRPr="00FE5129" w:rsidRDefault="0016008C" w:rsidP="00FE5129">
      <w:pPr>
        <w:shd w:val="clear" w:color="auto" w:fill="FFFFFF"/>
        <w:spacing w:after="0" w:line="240" w:lineRule="auto"/>
        <w:ind w:left="270"/>
        <w:outlineLvl w:val="3"/>
        <w:rPr>
          <w:rFonts w:ascii="Times New Roman" w:eastAsia="Times New Roman" w:hAnsi="Times New Roman" w:cs="Times New Roman"/>
          <w:b/>
          <w:bCs/>
          <w:color w:val="705E3E"/>
          <w:sz w:val="24"/>
          <w:szCs w:val="24"/>
        </w:rPr>
      </w:pPr>
      <w:r w:rsidRPr="00FE5129">
        <w:rPr>
          <w:rFonts w:ascii="Times New Roman" w:eastAsia="Times New Roman" w:hAnsi="Times New Roman" w:cs="Times New Roman"/>
          <w:b/>
          <w:bCs/>
          <w:color w:val="705E3E"/>
          <w:sz w:val="24"/>
          <w:szCs w:val="24"/>
        </w:rPr>
        <w:t>Teeth Treatments</w:t>
      </w:r>
    </w:p>
    <w:p w:rsidR="0016008C" w:rsidRPr="00FE5129" w:rsidRDefault="007E368F" w:rsidP="00FE5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  <w:u w:val="single"/>
          </w:rPr>
          <w:t>Brushing teeth</w:t>
        </w:r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: Daily brushing of the teeth removes plaque and prevents cavities.</w:t>
      </w:r>
    </w:p>
    <w:p w:rsidR="0016008C" w:rsidRPr="00FE5129" w:rsidRDefault="007E368F" w:rsidP="00FE5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  <w:u w:val="single"/>
          </w:rPr>
          <w:t>Flossing teeth</w:t>
        </w:r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: Using floss or an approved dental gum cleaner cleans teeth below the gum line, where brushing cannot reach.</w:t>
      </w:r>
    </w:p>
    <w:p w:rsidR="0016008C" w:rsidRPr="00FE5129" w:rsidRDefault="007E368F" w:rsidP="00FE5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  <w:u w:val="single"/>
          </w:rPr>
          <w:t>Teeth cleaning</w:t>
        </w:r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: Professional teeth cleaning every six months may help prevent teeth and gum disease.</w:t>
      </w:r>
    </w:p>
    <w:p w:rsidR="0016008C" w:rsidRPr="00FE5129" w:rsidRDefault="007E368F" w:rsidP="00FE5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  <w:u w:val="single"/>
          </w:rPr>
          <w:t>Tooth filling</w:t>
        </w:r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: Drilling out the diseased part of a tooth and packing the space with a mineral filling can prevent a cavity from destroying the tooth.</w:t>
      </w:r>
    </w:p>
    <w:p w:rsidR="0016008C" w:rsidRPr="00FE5129" w:rsidRDefault="007E368F" w:rsidP="00FE5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  <w:u w:val="single"/>
          </w:rPr>
          <w:t>Root canal</w:t>
        </w:r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: The deep pulp of a tooth is drilled out, cleaned, and filled. A root canal is done when damage to the teeth has affected the deep pulp.</w:t>
      </w:r>
    </w:p>
    <w:p w:rsidR="0016008C" w:rsidRPr="00FE5129" w:rsidRDefault="007E368F" w:rsidP="00FE5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  <w:u w:val="single"/>
          </w:rPr>
          <w:t>Tooth extraction</w:t>
        </w:r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: If a tooth is too damaged to repair with a filling or root canal, it may be removed. Wisdom teeth are often extracted to prevent displacement of the other teeth.</w:t>
      </w:r>
    </w:p>
    <w:p w:rsidR="0016008C" w:rsidRPr="00FE5129" w:rsidRDefault="007E368F" w:rsidP="00FE5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  <w:u w:val="single"/>
          </w:rPr>
          <w:t>Braces</w:t>
        </w:r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: An artificial device or system that places teeth under tension for a long period of time. Eventually, braces can help crooked teeth become realigned.</w:t>
      </w:r>
    </w:p>
    <w:p w:rsidR="0016008C" w:rsidRPr="00FE5129" w:rsidRDefault="007E368F" w:rsidP="00FE5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  <w:u w:val="single"/>
          </w:rPr>
          <w:t>Mouth guard</w:t>
        </w:r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: A plastic mouthpiece can provide protection from teeth grinding and injury during sports.</w:t>
      </w:r>
    </w:p>
    <w:p w:rsidR="0016008C" w:rsidRPr="00FE5129" w:rsidRDefault="007E368F" w:rsidP="00FE5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  <w:u w:val="single"/>
          </w:rPr>
          <w:t>Dental sealants</w:t>
        </w:r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: A plastic sealant applied to the teeth can help block bacteria from hiding in crevices on teeth surfaces. Sealants can help prevent cavities.</w:t>
      </w:r>
    </w:p>
    <w:p w:rsidR="0016008C" w:rsidRPr="00FE5129" w:rsidRDefault="007E368F" w:rsidP="00FE5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" w:history="1">
        <w:r w:rsidR="0016008C" w:rsidRPr="00FE5129">
          <w:rPr>
            <w:rFonts w:ascii="Times New Roman" w:eastAsia="Times New Roman" w:hAnsi="Times New Roman" w:cs="Times New Roman"/>
            <w:color w:val="1295CC"/>
            <w:sz w:val="24"/>
            <w:szCs w:val="24"/>
            <w:u w:val="single"/>
          </w:rPr>
          <w:t>Teeth whitening</w:t>
        </w:r>
      </w:hyperlink>
      <w:r w:rsidR="0016008C" w:rsidRPr="00FE5129">
        <w:rPr>
          <w:rFonts w:ascii="Times New Roman" w:eastAsia="Times New Roman" w:hAnsi="Times New Roman" w:cs="Times New Roman"/>
          <w:color w:val="000000"/>
          <w:sz w:val="24"/>
          <w:szCs w:val="24"/>
        </w:rPr>
        <w:t>: Over-the-counter and professional chemical treatments can bleach teeth to a brighter white. Tooth sensitivity is the most common side effect.</w:t>
      </w:r>
    </w:p>
    <w:sectPr w:rsidR="0016008C" w:rsidRPr="00FE5129" w:rsidSect="00FE512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712"/>
    <w:multiLevelType w:val="multilevel"/>
    <w:tmpl w:val="6A1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86C17"/>
    <w:multiLevelType w:val="multilevel"/>
    <w:tmpl w:val="0BA6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82AAE"/>
    <w:multiLevelType w:val="multilevel"/>
    <w:tmpl w:val="FD12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C32E1"/>
    <w:multiLevelType w:val="multilevel"/>
    <w:tmpl w:val="5CF4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26FD1"/>
    <w:multiLevelType w:val="multilevel"/>
    <w:tmpl w:val="DD32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621E3"/>
    <w:multiLevelType w:val="multilevel"/>
    <w:tmpl w:val="CBEC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08C"/>
    <w:rsid w:val="0016008C"/>
    <w:rsid w:val="002149E4"/>
    <w:rsid w:val="0042788F"/>
    <w:rsid w:val="00523DC6"/>
    <w:rsid w:val="007E368F"/>
    <w:rsid w:val="00E60CE9"/>
    <w:rsid w:val="00FE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C6"/>
  </w:style>
  <w:style w:type="paragraph" w:styleId="Heading1">
    <w:name w:val="heading 1"/>
    <w:basedOn w:val="Normal"/>
    <w:link w:val="Heading1Char"/>
    <w:uiPriority w:val="9"/>
    <w:qFormat/>
    <w:rsid w:val="00160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0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60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600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0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600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600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600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00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008C"/>
  </w:style>
  <w:style w:type="paragraph" w:styleId="BalloonText">
    <w:name w:val="Balloon Text"/>
    <w:basedOn w:val="Normal"/>
    <w:link w:val="BalloonTextChar"/>
    <w:uiPriority w:val="99"/>
    <w:semiHidden/>
    <w:unhideWhenUsed/>
    <w:rsid w:val="0016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8C"/>
    <w:rPr>
      <w:rFonts w:ascii="Tahoma" w:hAnsi="Tahoma" w:cs="Tahoma"/>
      <w:sz w:val="16"/>
      <w:szCs w:val="16"/>
    </w:rPr>
  </w:style>
  <w:style w:type="character" w:customStyle="1" w:styleId="pipefmt">
    <w:name w:val="pipe_fmt"/>
    <w:basedOn w:val="DefaultParagraphFont"/>
    <w:rsid w:val="0016008C"/>
  </w:style>
  <w:style w:type="character" w:customStyle="1" w:styleId="currentfmt">
    <w:name w:val="current_fmt"/>
    <w:basedOn w:val="DefaultParagraphFont"/>
    <w:rsid w:val="0016008C"/>
  </w:style>
  <w:style w:type="character" w:customStyle="1" w:styleId="embed-asset-callout">
    <w:name w:val="embed-asset-callout"/>
    <w:basedOn w:val="DefaultParagraphFont"/>
    <w:rsid w:val="00160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8121">
              <w:marLeft w:val="0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9814">
                  <w:marLeft w:val="142"/>
                  <w:marRight w:val="0"/>
                  <w:marTop w:val="213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27864">
          <w:marLeft w:val="2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7626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7389">
                              <w:marLeft w:val="89"/>
                              <w:marRight w:val="178"/>
                              <w:marTop w:val="178"/>
                              <w:marBottom w:val="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2455">
                              <w:marLeft w:val="89"/>
                              <w:marRight w:val="178"/>
                              <w:marTop w:val="178"/>
                              <w:marBottom w:val="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7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180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32110">
                                  <w:marLeft w:val="0"/>
                                  <w:marRight w:val="0"/>
                                  <w:marTop w:val="178"/>
                                  <w:marBottom w:val="3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52539">
                                      <w:marLeft w:val="0"/>
                                      <w:marRight w:val="2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490580">
                                  <w:marLeft w:val="0"/>
                                  <w:marRight w:val="0"/>
                                  <w:marTop w:val="178"/>
                                  <w:marBottom w:val="3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9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2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6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83350">
                              <w:marLeft w:val="0"/>
                              <w:marRight w:val="2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5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314473">
          <w:marLeft w:val="-117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539">
                      <w:marLeft w:val="-89"/>
                      <w:marRight w:val="0"/>
                      <w:marTop w:val="23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7936">
              <w:marLeft w:val="142"/>
              <w:marRight w:val="0"/>
              <w:marTop w:val="213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37297">
          <w:marLeft w:val="2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4640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4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BDBDB"/>
                                <w:bottom w:val="none" w:sz="0" w:space="0" w:color="auto"/>
                                <w:right w:val="single" w:sz="6" w:space="0" w:color="DBDBDB"/>
                              </w:divBdr>
                            </w:div>
                            <w:div w:id="171750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BDBDB"/>
                                <w:bottom w:val="none" w:sz="0" w:space="0" w:color="auto"/>
                                <w:right w:val="single" w:sz="6" w:space="0" w:color="DBDBDB"/>
                              </w:divBdr>
                            </w:div>
                            <w:div w:id="180161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DBDBDB"/>
                                <w:bottom w:val="none" w:sz="0" w:space="0" w:color="auto"/>
                                <w:right w:val="single" w:sz="6" w:space="6" w:color="DBDBDB"/>
                              </w:divBdr>
                            </w:div>
                            <w:div w:id="459419819">
                              <w:marLeft w:val="89"/>
                              <w:marRight w:val="178"/>
                              <w:marTop w:val="178"/>
                              <w:marBottom w:val="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oral-health/tc/tooth-decay-topic-overview" TargetMode="External"/><Relationship Id="rId13" Type="http://schemas.openxmlformats.org/officeDocument/2006/relationships/hyperlink" Target="http://www.webmd.com/oral-health/crooked-teeth-misaligned-bites" TargetMode="External"/><Relationship Id="rId18" Type="http://schemas.openxmlformats.org/officeDocument/2006/relationships/hyperlink" Target="http://www.webmd.com/oral-health/guide/change-your-breath-from-bad-to-good" TargetMode="External"/><Relationship Id="rId26" Type="http://schemas.openxmlformats.org/officeDocument/2006/relationships/hyperlink" Target="http://www.webmd.com/oral-health/effective-tooth-brushing-and-floss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ebmd.com/oral-health/guide/teeth-grinding-bruxism" TargetMode="External"/><Relationship Id="rId34" Type="http://schemas.openxmlformats.org/officeDocument/2006/relationships/hyperlink" Target="http://www.webmd.com/oral-health/guide/teeth-whitening" TargetMode="External"/><Relationship Id="rId7" Type="http://schemas.openxmlformats.org/officeDocument/2006/relationships/hyperlink" Target="http://www.webmd.com/oral-health/guide/dental-health-cavities" TargetMode="External"/><Relationship Id="rId12" Type="http://schemas.openxmlformats.org/officeDocument/2006/relationships/hyperlink" Target="http://www.webmd.com/oral-health/tartar-dental-calculus-overview" TargetMode="External"/><Relationship Id="rId17" Type="http://schemas.openxmlformats.org/officeDocument/2006/relationships/hyperlink" Target="http://www.webmd.com/oral-health/guide/dental-implants" TargetMode="External"/><Relationship Id="rId25" Type="http://schemas.openxmlformats.org/officeDocument/2006/relationships/hyperlink" Target="http://www.webmd.com/oral-health/tc/brushing-and-flossing-a-childs-teeth-topic-overview" TargetMode="External"/><Relationship Id="rId33" Type="http://schemas.openxmlformats.org/officeDocument/2006/relationships/hyperlink" Target="http://www.webmd.com/oral-health/dental-sealan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bmd.com/oral-health/tooth-sensitivity" TargetMode="External"/><Relationship Id="rId20" Type="http://schemas.openxmlformats.org/officeDocument/2006/relationships/hyperlink" Target="http://www.webmd.com/oral-health/guide/veneers" TargetMode="External"/><Relationship Id="rId29" Type="http://schemas.openxmlformats.org/officeDocument/2006/relationships/hyperlink" Target="http://www.webmd.com/oral-health/root-canal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webmd.com/oral-health/guide/plaque-and-your-teeth" TargetMode="External"/><Relationship Id="rId24" Type="http://schemas.openxmlformats.org/officeDocument/2006/relationships/hyperlink" Target="http://www.webmd.com/oral-health/tc/basic-dental-care-routine-checkups" TargetMode="External"/><Relationship Id="rId32" Type="http://schemas.openxmlformats.org/officeDocument/2006/relationships/hyperlink" Target="http://www.webmd.com/oral-health/mouth-guards" TargetMode="External"/><Relationship Id="rId37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://www.webmd.com/oral-health/guide/teeth-grinding-bruxism" TargetMode="External"/><Relationship Id="rId23" Type="http://schemas.openxmlformats.org/officeDocument/2006/relationships/hyperlink" Target="http://www.webmd.com/oral-health/guide/dental-x-rays-when-get-them" TargetMode="External"/><Relationship Id="rId28" Type="http://schemas.openxmlformats.org/officeDocument/2006/relationships/hyperlink" Target="http://www.webmd.com/oral-health/guide/dental-health-filling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webmd.com/oral-health/guide/gingivitis-periodontal-disease" TargetMode="External"/><Relationship Id="rId19" Type="http://schemas.openxmlformats.org/officeDocument/2006/relationships/hyperlink" Target="http://www.webmd.com/oral-health/teeth-whitening" TargetMode="External"/><Relationship Id="rId31" Type="http://schemas.openxmlformats.org/officeDocument/2006/relationships/hyperlink" Target="http://www.webmd.com/oral-health/guide/braces-and-retain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md.com/oral-health/guide/gingivitis-periodontal-disease" TargetMode="External"/><Relationship Id="rId14" Type="http://schemas.openxmlformats.org/officeDocument/2006/relationships/hyperlink" Target="http://www.webmd.com/oral-health/crooked-teeth-misaligned-bites" TargetMode="External"/><Relationship Id="rId22" Type="http://schemas.openxmlformats.org/officeDocument/2006/relationships/hyperlink" Target="http://www.webmd.com/oral-health/guide/temporomandibular-disorders-tmd" TargetMode="External"/><Relationship Id="rId27" Type="http://schemas.openxmlformats.org/officeDocument/2006/relationships/hyperlink" Target="http://www.webmd.com/oral-health/tc/basic-dental-care-routine-checkups" TargetMode="External"/><Relationship Id="rId30" Type="http://schemas.openxmlformats.org/officeDocument/2006/relationships/hyperlink" Target="http://www.webmd.com/oral-health/tooth-extractio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STUDENT10</dc:creator>
  <cp:lastModifiedBy>TCS-Administrator</cp:lastModifiedBy>
  <cp:revision>2</cp:revision>
  <cp:lastPrinted>2015-11-26T05:44:00Z</cp:lastPrinted>
  <dcterms:created xsi:type="dcterms:W3CDTF">2015-11-26T10:51:00Z</dcterms:created>
  <dcterms:modified xsi:type="dcterms:W3CDTF">2015-11-26T10:51:00Z</dcterms:modified>
</cp:coreProperties>
</file>