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57" w:rsidRPr="00793740" w:rsidRDefault="00A43084" w:rsidP="00793740">
      <w:pPr>
        <w:jc w:val="center"/>
        <w:rPr>
          <w:rFonts w:ascii="Arenski" w:hAnsi="Arenski"/>
        </w:rPr>
      </w:pPr>
      <w:r w:rsidRPr="00793740">
        <w:rPr>
          <w:rFonts w:ascii="Arenski" w:hAnsi="Arenski"/>
        </w:rPr>
        <w:t>The City School</w:t>
      </w:r>
    </w:p>
    <w:p w:rsidR="00A43084" w:rsidRDefault="00A43084" w:rsidP="00534D0D">
      <w:pPr>
        <w:jc w:val="center"/>
      </w:pPr>
      <w:r>
        <w:t xml:space="preserve">Online </w:t>
      </w:r>
      <w:r w:rsidR="00534D0D">
        <w:t>Quiz Schedule</w:t>
      </w:r>
      <w:r>
        <w:t>-Class 9</w:t>
      </w:r>
    </w:p>
    <w:tbl>
      <w:tblPr>
        <w:tblStyle w:val="TableGrid"/>
        <w:tblW w:w="10008" w:type="dxa"/>
        <w:tblLook w:val="04A0"/>
      </w:tblPr>
      <w:tblGrid>
        <w:gridCol w:w="1098"/>
        <w:gridCol w:w="1260"/>
        <w:gridCol w:w="1915"/>
        <w:gridCol w:w="1915"/>
        <w:gridCol w:w="3820"/>
      </w:tblGrid>
      <w:tr w:rsidR="00A43084" w:rsidTr="00206AEE">
        <w:tc>
          <w:tcPr>
            <w:tcW w:w="1098" w:type="dxa"/>
          </w:tcPr>
          <w:p w:rsidR="00A43084" w:rsidRPr="00793740" w:rsidRDefault="00A43084">
            <w:pPr>
              <w:rPr>
                <w:b/>
              </w:rPr>
            </w:pPr>
            <w:r w:rsidRPr="00793740">
              <w:rPr>
                <w:b/>
              </w:rPr>
              <w:t>Day</w:t>
            </w:r>
          </w:p>
        </w:tc>
        <w:tc>
          <w:tcPr>
            <w:tcW w:w="1260" w:type="dxa"/>
          </w:tcPr>
          <w:p w:rsidR="00A43084" w:rsidRPr="00793740" w:rsidRDefault="00A43084">
            <w:pPr>
              <w:rPr>
                <w:b/>
              </w:rPr>
            </w:pPr>
            <w:r w:rsidRPr="00793740">
              <w:rPr>
                <w:b/>
              </w:rPr>
              <w:t>Date</w:t>
            </w:r>
          </w:p>
        </w:tc>
        <w:tc>
          <w:tcPr>
            <w:tcW w:w="1915" w:type="dxa"/>
          </w:tcPr>
          <w:p w:rsidR="00A43084" w:rsidRPr="00793740" w:rsidRDefault="00A43084">
            <w:pPr>
              <w:rPr>
                <w:b/>
              </w:rPr>
            </w:pPr>
            <w:r w:rsidRPr="00793740">
              <w:rPr>
                <w:b/>
              </w:rPr>
              <w:t>Subject</w:t>
            </w:r>
          </w:p>
        </w:tc>
        <w:tc>
          <w:tcPr>
            <w:tcW w:w="1915" w:type="dxa"/>
          </w:tcPr>
          <w:p w:rsidR="00A43084" w:rsidRPr="00793740" w:rsidRDefault="00A43084">
            <w:pPr>
              <w:rPr>
                <w:b/>
              </w:rPr>
            </w:pPr>
            <w:r w:rsidRPr="00793740">
              <w:rPr>
                <w:b/>
              </w:rPr>
              <w:t>Duration</w:t>
            </w:r>
          </w:p>
        </w:tc>
        <w:tc>
          <w:tcPr>
            <w:tcW w:w="3820" w:type="dxa"/>
          </w:tcPr>
          <w:p w:rsidR="00A43084" w:rsidRPr="00793740" w:rsidRDefault="00A43084">
            <w:pPr>
              <w:rPr>
                <w:b/>
              </w:rPr>
            </w:pPr>
            <w:r w:rsidRPr="00793740">
              <w:rPr>
                <w:b/>
              </w:rPr>
              <w:t>Syllabus</w:t>
            </w:r>
          </w:p>
        </w:tc>
      </w:tr>
      <w:tr w:rsidR="00206AEE" w:rsidTr="00206AEE">
        <w:tc>
          <w:tcPr>
            <w:tcW w:w="1098" w:type="dxa"/>
            <w:vMerge w:val="restart"/>
          </w:tcPr>
          <w:p w:rsidR="00206AEE" w:rsidRDefault="00206AEE">
            <w:r>
              <w:t>Thursday</w:t>
            </w:r>
          </w:p>
        </w:tc>
        <w:tc>
          <w:tcPr>
            <w:tcW w:w="1260" w:type="dxa"/>
            <w:vMerge w:val="restart"/>
          </w:tcPr>
          <w:p w:rsidR="00206AEE" w:rsidRDefault="00206AEE">
            <w:r>
              <w:t>25</w:t>
            </w:r>
            <w:r w:rsidRPr="00A430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:rsidR="00206AEE" w:rsidRDefault="00206AEE">
            <w:r>
              <w:t>English</w:t>
            </w:r>
          </w:p>
        </w:tc>
        <w:tc>
          <w:tcPr>
            <w:tcW w:w="1915" w:type="dxa"/>
          </w:tcPr>
          <w:p w:rsidR="00206AEE" w:rsidRDefault="00206AEE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B21427">
            <w:r>
              <w:t>Comprehension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proofErr w:type="spellStart"/>
            <w:r>
              <w:t>Islamiyat</w:t>
            </w:r>
            <w:proofErr w:type="spellEnd"/>
          </w:p>
        </w:tc>
        <w:tc>
          <w:tcPr>
            <w:tcW w:w="1915" w:type="dxa"/>
          </w:tcPr>
          <w:p w:rsidR="00206AEE" w:rsidRDefault="00206AEE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206AEE">
            <w:r>
              <w:t>Life and import</w:t>
            </w:r>
            <w:r w:rsidR="00020B20">
              <w:t>ance of Holy Prophet (</w:t>
            </w:r>
            <w:proofErr w:type="spellStart"/>
            <w:r>
              <w:t>Madinate</w:t>
            </w:r>
            <w:proofErr w:type="spellEnd"/>
            <w:r>
              <w:t xml:space="preserve"> life)</w:t>
            </w:r>
          </w:p>
        </w:tc>
      </w:tr>
      <w:tr w:rsidR="00206AEE" w:rsidTr="00206AEE">
        <w:tc>
          <w:tcPr>
            <w:tcW w:w="1098" w:type="dxa"/>
            <w:vMerge w:val="restart"/>
          </w:tcPr>
          <w:p w:rsidR="00206AEE" w:rsidRDefault="00206AEE">
            <w:r>
              <w:t>Friday</w:t>
            </w:r>
          </w:p>
        </w:tc>
        <w:tc>
          <w:tcPr>
            <w:tcW w:w="1260" w:type="dxa"/>
            <w:vMerge w:val="restart"/>
          </w:tcPr>
          <w:p w:rsidR="00206AEE" w:rsidRDefault="00206AEE">
            <w:r>
              <w:t>26</w:t>
            </w:r>
            <w:r w:rsidRPr="00A430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:rsidR="00206AEE" w:rsidRDefault="00206AEE">
            <w:r>
              <w:t>Math</w:t>
            </w:r>
          </w:p>
        </w:tc>
        <w:tc>
          <w:tcPr>
            <w:tcW w:w="1915" w:type="dxa"/>
          </w:tcPr>
          <w:p w:rsidR="00206AEE" w:rsidRDefault="00206AEE" w:rsidP="00175A42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B21427">
            <w:r>
              <w:t>Application of Mathematics in practical situation</w:t>
            </w:r>
          </w:p>
          <w:p w:rsidR="00B21427" w:rsidRDefault="00B21427">
            <w:r>
              <w:t>Coordinate Geometry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r>
              <w:t>Add Math</w:t>
            </w:r>
          </w:p>
        </w:tc>
        <w:tc>
          <w:tcPr>
            <w:tcW w:w="1915" w:type="dxa"/>
          </w:tcPr>
          <w:p w:rsidR="00206AEE" w:rsidRDefault="00206AEE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273F52">
            <w:r>
              <w:t>Function</w:t>
            </w:r>
          </w:p>
          <w:p w:rsidR="00020B20" w:rsidRDefault="00020B20">
            <w:r>
              <w:t>Linear Law</w:t>
            </w:r>
          </w:p>
        </w:tc>
      </w:tr>
      <w:tr w:rsidR="00206AEE" w:rsidTr="00206AEE">
        <w:tc>
          <w:tcPr>
            <w:tcW w:w="1098" w:type="dxa"/>
            <w:vMerge w:val="restart"/>
          </w:tcPr>
          <w:p w:rsidR="00206AEE" w:rsidRDefault="00206AEE">
            <w:r>
              <w:t>Saturday</w:t>
            </w:r>
          </w:p>
        </w:tc>
        <w:tc>
          <w:tcPr>
            <w:tcW w:w="1260" w:type="dxa"/>
            <w:vMerge w:val="restart"/>
          </w:tcPr>
          <w:p w:rsidR="00206AEE" w:rsidRDefault="00206AEE">
            <w:r>
              <w:t>27</w:t>
            </w:r>
            <w:r w:rsidRPr="00A430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:rsidR="00206AEE" w:rsidRDefault="00206AEE">
            <w:r>
              <w:t>Chemistry</w:t>
            </w:r>
          </w:p>
        </w:tc>
        <w:tc>
          <w:tcPr>
            <w:tcW w:w="1915" w:type="dxa"/>
          </w:tcPr>
          <w:p w:rsidR="00206AEE" w:rsidRDefault="00206AEE" w:rsidP="00175A42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0255A0">
            <w:r>
              <w:t>Chemical Bonding</w:t>
            </w:r>
          </w:p>
          <w:p w:rsidR="000255A0" w:rsidRDefault="000255A0">
            <w:r>
              <w:t>The chemistry and uses of acid, bases and salts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r>
              <w:t>Business St</w:t>
            </w:r>
            <w:r w:rsidR="00273F52">
              <w:t>udies</w:t>
            </w:r>
          </w:p>
        </w:tc>
        <w:tc>
          <w:tcPr>
            <w:tcW w:w="1915" w:type="dxa"/>
          </w:tcPr>
          <w:p w:rsidR="00206AEE" w:rsidRDefault="00206AEE" w:rsidP="00175A42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B21427">
            <w:r>
              <w:t>Motivating workers, organization and management.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r>
              <w:t>Biology</w:t>
            </w:r>
          </w:p>
        </w:tc>
        <w:tc>
          <w:tcPr>
            <w:tcW w:w="1915" w:type="dxa"/>
          </w:tcPr>
          <w:p w:rsidR="00206AEE" w:rsidRDefault="00206AEE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0255A0">
            <w:r>
              <w:t>Plant Nutrition</w:t>
            </w:r>
          </w:p>
          <w:p w:rsidR="000255A0" w:rsidRDefault="000255A0">
            <w:r>
              <w:t>Transport in Humans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r>
              <w:t>Accounting</w:t>
            </w:r>
          </w:p>
        </w:tc>
        <w:tc>
          <w:tcPr>
            <w:tcW w:w="1915" w:type="dxa"/>
          </w:tcPr>
          <w:p w:rsidR="00206AEE" w:rsidRDefault="00206AEE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206AEE" w:rsidP="00206AEE">
            <w:r>
              <w:t>Irrecoverable Debts and Provision of doubtful debts.</w:t>
            </w:r>
          </w:p>
          <w:p w:rsidR="00206AEE" w:rsidRDefault="00206AEE" w:rsidP="00206AEE">
            <w:r>
              <w:t>Bank Reconciliation Statement</w:t>
            </w:r>
          </w:p>
        </w:tc>
      </w:tr>
      <w:tr w:rsidR="00206AEE" w:rsidTr="00206AEE">
        <w:tc>
          <w:tcPr>
            <w:tcW w:w="1098" w:type="dxa"/>
            <w:vMerge/>
          </w:tcPr>
          <w:p w:rsidR="00206AEE" w:rsidRDefault="00206AEE"/>
        </w:tc>
        <w:tc>
          <w:tcPr>
            <w:tcW w:w="1260" w:type="dxa"/>
            <w:vMerge/>
          </w:tcPr>
          <w:p w:rsidR="00206AEE" w:rsidRDefault="00206AEE"/>
        </w:tc>
        <w:tc>
          <w:tcPr>
            <w:tcW w:w="1915" w:type="dxa"/>
          </w:tcPr>
          <w:p w:rsidR="00206AEE" w:rsidRDefault="00206AEE">
            <w:r>
              <w:t>Computer Science</w:t>
            </w:r>
          </w:p>
        </w:tc>
        <w:tc>
          <w:tcPr>
            <w:tcW w:w="1915" w:type="dxa"/>
          </w:tcPr>
          <w:p w:rsidR="00206AEE" w:rsidRDefault="00206AEE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206AEE" w:rsidRDefault="00020B20">
            <w:r>
              <w:t xml:space="preserve">Binary and </w:t>
            </w:r>
            <w:proofErr w:type="spellStart"/>
            <w:r>
              <w:t>Hexa</w:t>
            </w:r>
            <w:proofErr w:type="spellEnd"/>
            <w:r>
              <w:t>-decimal Number System</w:t>
            </w:r>
          </w:p>
          <w:p w:rsidR="00020B20" w:rsidRDefault="00020B20">
            <w:r>
              <w:t>High and Low level languages</w:t>
            </w:r>
          </w:p>
        </w:tc>
      </w:tr>
      <w:tr w:rsidR="00534D0D" w:rsidTr="00206AEE">
        <w:tc>
          <w:tcPr>
            <w:tcW w:w="1098" w:type="dxa"/>
            <w:vMerge w:val="restart"/>
          </w:tcPr>
          <w:p w:rsidR="00534D0D" w:rsidRDefault="00534D0D">
            <w:r>
              <w:t>Monday</w:t>
            </w:r>
          </w:p>
        </w:tc>
        <w:tc>
          <w:tcPr>
            <w:tcW w:w="1260" w:type="dxa"/>
            <w:vMerge w:val="restart"/>
          </w:tcPr>
          <w:p w:rsidR="00534D0D" w:rsidRDefault="00534D0D">
            <w:r>
              <w:t>29</w:t>
            </w:r>
            <w:r w:rsidRPr="00A430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:rsidR="00534D0D" w:rsidRDefault="00534D0D">
            <w:r>
              <w:t>His</w:t>
            </w:r>
          </w:p>
        </w:tc>
        <w:tc>
          <w:tcPr>
            <w:tcW w:w="1915" w:type="dxa"/>
          </w:tcPr>
          <w:p w:rsidR="00534D0D" w:rsidRDefault="00534D0D" w:rsidP="00175A42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534D0D" w:rsidRDefault="007E797C">
            <w:r>
              <w:t>The Development of Pakistan Movement from 1905 to 1939 (chap no.6, 7 and 8)</w:t>
            </w:r>
          </w:p>
        </w:tc>
      </w:tr>
      <w:tr w:rsidR="00534D0D" w:rsidTr="00206AEE">
        <w:tc>
          <w:tcPr>
            <w:tcW w:w="1098" w:type="dxa"/>
            <w:vMerge/>
          </w:tcPr>
          <w:p w:rsidR="00534D0D" w:rsidRDefault="00534D0D"/>
        </w:tc>
        <w:tc>
          <w:tcPr>
            <w:tcW w:w="1260" w:type="dxa"/>
            <w:vMerge/>
          </w:tcPr>
          <w:p w:rsidR="00534D0D" w:rsidRDefault="00534D0D"/>
        </w:tc>
        <w:tc>
          <w:tcPr>
            <w:tcW w:w="1915" w:type="dxa"/>
          </w:tcPr>
          <w:p w:rsidR="00534D0D" w:rsidRDefault="00534D0D">
            <w:r>
              <w:t>Geog</w:t>
            </w:r>
          </w:p>
        </w:tc>
        <w:tc>
          <w:tcPr>
            <w:tcW w:w="1915" w:type="dxa"/>
          </w:tcPr>
          <w:p w:rsidR="00534D0D" w:rsidRDefault="00534D0D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534D0D" w:rsidRDefault="00534D0D">
            <w:r>
              <w:t>Agriculture</w:t>
            </w:r>
          </w:p>
          <w:p w:rsidR="00534D0D" w:rsidRDefault="00534D0D">
            <w:r>
              <w:t>Power Resources</w:t>
            </w:r>
          </w:p>
        </w:tc>
      </w:tr>
      <w:tr w:rsidR="00534D0D" w:rsidTr="00206AEE">
        <w:tc>
          <w:tcPr>
            <w:tcW w:w="1098" w:type="dxa"/>
            <w:vMerge w:val="restart"/>
          </w:tcPr>
          <w:p w:rsidR="00534D0D" w:rsidRDefault="00534D0D">
            <w:r>
              <w:t>Tuesday</w:t>
            </w:r>
          </w:p>
        </w:tc>
        <w:tc>
          <w:tcPr>
            <w:tcW w:w="1260" w:type="dxa"/>
            <w:vMerge w:val="restart"/>
          </w:tcPr>
          <w:p w:rsidR="00534D0D" w:rsidRDefault="00534D0D">
            <w:r>
              <w:t>30</w:t>
            </w:r>
            <w:r w:rsidRPr="00A430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15" w:type="dxa"/>
          </w:tcPr>
          <w:p w:rsidR="00534D0D" w:rsidRDefault="00534D0D">
            <w:r>
              <w:t>Urdu</w:t>
            </w:r>
          </w:p>
        </w:tc>
        <w:tc>
          <w:tcPr>
            <w:tcW w:w="1915" w:type="dxa"/>
          </w:tcPr>
          <w:p w:rsidR="00534D0D" w:rsidRDefault="00534D0D" w:rsidP="00175A42">
            <w:r>
              <w:t>9:00 to 9:</w:t>
            </w:r>
            <w:r w:rsidR="000C1184">
              <w:t>30</w:t>
            </w:r>
          </w:p>
        </w:tc>
        <w:tc>
          <w:tcPr>
            <w:tcW w:w="3820" w:type="dxa"/>
          </w:tcPr>
          <w:p w:rsidR="00534D0D" w:rsidRDefault="00534D0D">
            <w:r>
              <w:t>Language Usage</w:t>
            </w:r>
          </w:p>
          <w:p w:rsidR="00534D0D" w:rsidRDefault="00534D0D">
            <w:r>
              <w:t>Translation</w:t>
            </w:r>
          </w:p>
          <w:p w:rsidR="00534D0D" w:rsidRDefault="00534D0D">
            <w:r>
              <w:t>Words/Meaning</w:t>
            </w:r>
          </w:p>
        </w:tc>
      </w:tr>
      <w:tr w:rsidR="00534D0D" w:rsidTr="00206AEE">
        <w:tc>
          <w:tcPr>
            <w:tcW w:w="1098" w:type="dxa"/>
            <w:vMerge/>
          </w:tcPr>
          <w:p w:rsidR="00534D0D" w:rsidRDefault="00534D0D"/>
        </w:tc>
        <w:tc>
          <w:tcPr>
            <w:tcW w:w="1260" w:type="dxa"/>
            <w:vMerge/>
          </w:tcPr>
          <w:p w:rsidR="00534D0D" w:rsidRDefault="00534D0D"/>
        </w:tc>
        <w:tc>
          <w:tcPr>
            <w:tcW w:w="1915" w:type="dxa"/>
          </w:tcPr>
          <w:p w:rsidR="00534D0D" w:rsidRDefault="00534D0D">
            <w:r>
              <w:t>Physics</w:t>
            </w:r>
          </w:p>
        </w:tc>
        <w:tc>
          <w:tcPr>
            <w:tcW w:w="1915" w:type="dxa"/>
          </w:tcPr>
          <w:p w:rsidR="00534D0D" w:rsidRDefault="00534D0D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534D0D" w:rsidRDefault="00534D0D">
            <w:r>
              <w:t>Transfer of thermal energy</w:t>
            </w:r>
          </w:p>
          <w:p w:rsidR="00534D0D" w:rsidRDefault="00534D0D">
            <w:r>
              <w:t>Kinetic model of matter</w:t>
            </w:r>
          </w:p>
        </w:tc>
      </w:tr>
      <w:tr w:rsidR="00534D0D" w:rsidTr="00206AEE">
        <w:tc>
          <w:tcPr>
            <w:tcW w:w="1098" w:type="dxa"/>
            <w:vMerge/>
          </w:tcPr>
          <w:p w:rsidR="00534D0D" w:rsidRDefault="00534D0D"/>
        </w:tc>
        <w:tc>
          <w:tcPr>
            <w:tcW w:w="1260" w:type="dxa"/>
            <w:vMerge/>
          </w:tcPr>
          <w:p w:rsidR="00534D0D" w:rsidRDefault="00534D0D"/>
        </w:tc>
        <w:tc>
          <w:tcPr>
            <w:tcW w:w="1915" w:type="dxa"/>
          </w:tcPr>
          <w:p w:rsidR="00534D0D" w:rsidRDefault="00534D0D">
            <w:r>
              <w:t>Economics</w:t>
            </w:r>
          </w:p>
        </w:tc>
        <w:tc>
          <w:tcPr>
            <w:tcW w:w="1915" w:type="dxa"/>
          </w:tcPr>
          <w:p w:rsidR="00534D0D" w:rsidRDefault="00534D0D" w:rsidP="00175A42">
            <w:r>
              <w:t>10:00 to 10:</w:t>
            </w:r>
            <w:r w:rsidR="000C1184">
              <w:t>30</w:t>
            </w:r>
          </w:p>
        </w:tc>
        <w:tc>
          <w:tcPr>
            <w:tcW w:w="3820" w:type="dxa"/>
          </w:tcPr>
          <w:p w:rsidR="00534D0D" w:rsidRDefault="00534D0D">
            <w:r>
              <w:t>Demand Supply and Price Changes</w:t>
            </w:r>
          </w:p>
        </w:tc>
      </w:tr>
    </w:tbl>
    <w:p w:rsidR="007E797C" w:rsidRDefault="007E797C"/>
    <w:p w:rsidR="00A43084" w:rsidRDefault="007E797C">
      <w:r>
        <w:t xml:space="preserve">*All routine online classes will take place </w:t>
      </w:r>
      <w:r w:rsidRPr="007E797C">
        <w:rPr>
          <w:b/>
          <w:u w:val="single"/>
        </w:rPr>
        <w:t>after break</w:t>
      </w:r>
      <w:r>
        <w:t xml:space="preserve"> on quiz days.</w:t>
      </w:r>
    </w:p>
    <w:sectPr w:rsidR="00A43084" w:rsidSect="00B214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43084"/>
    <w:rsid w:val="00020B20"/>
    <w:rsid w:val="000255A0"/>
    <w:rsid w:val="000C1184"/>
    <w:rsid w:val="001E1386"/>
    <w:rsid w:val="00206AEE"/>
    <w:rsid w:val="00273F52"/>
    <w:rsid w:val="002E5CC5"/>
    <w:rsid w:val="004E117E"/>
    <w:rsid w:val="00534D0D"/>
    <w:rsid w:val="006437D3"/>
    <w:rsid w:val="00793740"/>
    <w:rsid w:val="007E797C"/>
    <w:rsid w:val="008F6885"/>
    <w:rsid w:val="00A11C57"/>
    <w:rsid w:val="00A43084"/>
    <w:rsid w:val="00B21427"/>
    <w:rsid w:val="00D06BEE"/>
    <w:rsid w:val="00DA5A2E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Sabika</dc:creator>
  <cp:lastModifiedBy>Sabika</cp:lastModifiedBy>
  <cp:revision>13</cp:revision>
  <dcterms:created xsi:type="dcterms:W3CDTF">2020-06-19T07:14:00Z</dcterms:created>
  <dcterms:modified xsi:type="dcterms:W3CDTF">2020-06-19T11:27:00Z</dcterms:modified>
</cp:coreProperties>
</file>