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73" w:rsidRPr="00617873" w:rsidRDefault="006B4628" w:rsidP="00617873">
      <w:pPr>
        <w:jc w:val="center"/>
        <w:rPr>
          <w:b/>
          <w:sz w:val="36"/>
          <w:szCs w:val="36"/>
          <w:u w:val="single"/>
        </w:rPr>
      </w:pPr>
      <w:r w:rsidRPr="00617873">
        <w:rPr>
          <w:b/>
          <w:sz w:val="36"/>
          <w:szCs w:val="36"/>
          <w:u w:val="single"/>
        </w:rPr>
        <w:t>Sets</w:t>
      </w:r>
      <w:r w:rsidR="00617873" w:rsidRPr="00617873">
        <w:rPr>
          <w:b/>
          <w:sz w:val="36"/>
          <w:szCs w:val="36"/>
          <w:u w:val="single"/>
        </w:rPr>
        <w:t xml:space="preserve"> and Venn Diagrams</w:t>
      </w:r>
    </w:p>
    <w:p w:rsidR="002F0557" w:rsidRDefault="006B4628" w:rsidP="00617873">
      <w:pPr>
        <w:jc w:val="center"/>
        <w:rPr>
          <w:b/>
          <w:sz w:val="36"/>
          <w:szCs w:val="36"/>
          <w:u w:val="single"/>
        </w:rPr>
      </w:pPr>
      <w:r w:rsidRPr="00617873">
        <w:rPr>
          <w:b/>
          <w:sz w:val="36"/>
          <w:szCs w:val="36"/>
          <w:u w:val="single"/>
        </w:rPr>
        <w:t>Practice Worksheet</w:t>
      </w:r>
    </w:p>
    <w:p w:rsidR="00617873" w:rsidRPr="00617873" w:rsidRDefault="00617873" w:rsidP="00617873">
      <w:pPr>
        <w:rPr>
          <w:sz w:val="28"/>
          <w:szCs w:val="28"/>
        </w:rPr>
      </w:pPr>
      <w:r w:rsidRPr="00617873">
        <w:rPr>
          <w:sz w:val="28"/>
          <w:szCs w:val="28"/>
        </w:rPr>
        <w:t>Part 1</w:t>
      </w:r>
    </w:p>
    <w:p w:rsidR="002565C8" w:rsidRDefault="002F0557">
      <w:r>
        <w:t>Shade the region of the Venn Diagram indicated by the following sets.</w:t>
      </w:r>
    </w:p>
    <w:p w:rsidR="002F0557" w:rsidRDefault="002F0557"/>
    <w:p w:rsidR="002F0557" w:rsidRDefault="002F0557">
      <w:r>
        <w:rPr>
          <w:noProof/>
        </w:rPr>
        <w:pict>
          <v:group id="_x0000_s1046" style="position:absolute;margin-left:261pt;margin-top:12.6pt;width:126pt;height:126pt;z-index:251654656" coordorigin="2520,2520" coordsize="2520,2520">
            <v:group id="_x0000_s1047" style="position:absolute;left:2520;top:2520;width:2520;height:2340" coordorigin="2520,2520" coordsize="2520,2340">
              <v:rect id="_x0000_s1048" style="position:absolute;left:2520;top:2520;width:2520;height:2340"/>
              <v:oval id="_x0000_s1049" style="position:absolute;left:3600;top:2880;width:1080;height:1080" filled="f"/>
              <v:oval id="_x0000_s1050" style="position:absolute;left:3240;top:3420;width:1080;height:1080" filled="f"/>
              <v:oval id="_x0000_s1051" style="position:absolute;left:2880;top:2880;width:1080;height:1080" fill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3060;top:2520;width:540;height:540" filled="f" stroked="f">
              <v:textbox>
                <w:txbxContent>
                  <w:p w:rsidR="002F0557" w:rsidRDefault="002F0557" w:rsidP="002F0557">
                    <w:r>
                      <w:t>A</w:t>
                    </w:r>
                  </w:p>
                </w:txbxContent>
              </v:textbox>
            </v:shape>
            <v:shape id="_x0000_s1053" type="#_x0000_t202" style="position:absolute;left:4140;top:2520;width:540;height:540" filled="f" stroked="f">
              <v:textbox>
                <w:txbxContent>
                  <w:p w:rsidR="002F0557" w:rsidRDefault="002F0557" w:rsidP="002F0557">
                    <w:r>
                      <w:t>B</w:t>
                    </w:r>
                  </w:p>
                </w:txbxContent>
              </v:textbox>
            </v:shape>
            <v:shape id="_x0000_s1054" type="#_x0000_t202" style="position:absolute;left:3600;top:4500;width:540;height:540" filled="f" stroked="f">
              <v:textbox>
                <w:txbxContent>
                  <w:p w:rsidR="002F0557" w:rsidRDefault="002F0557" w:rsidP="002F0557">
                    <w: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5" style="position:absolute;margin-left:36pt;margin-top:12.6pt;width:126pt;height:126pt;z-index:251653632" coordorigin="2520,2520" coordsize="2520,2520">
            <v:group id="_x0000_s1034" style="position:absolute;left:2520;top:2520;width:2520;height:2340" coordorigin="2520,2520" coordsize="2520,2340">
              <v:rect id="_x0000_s1028" style="position:absolute;left:2520;top:2520;width:2520;height:2340"/>
              <v:oval id="_x0000_s1031" style="position:absolute;left:3600;top:2880;width:1080;height:1080" filled="f"/>
              <v:oval id="_x0000_s1032" style="position:absolute;left:3240;top:3420;width:1080;height:1080" filled="f"/>
              <v:oval id="_x0000_s1033" style="position:absolute;left:2880;top:2880;width:1080;height:1080" filled="f"/>
            </v:group>
            <v:shape id="_x0000_s1042" type="#_x0000_t202" style="position:absolute;left:3060;top:2520;width:540;height:540" filled="f" stroked="f">
              <v:textbox>
                <w:txbxContent>
                  <w:p w:rsidR="002F0557" w:rsidRDefault="002F0557">
                    <w:r>
                      <w:t>A</w:t>
                    </w:r>
                  </w:p>
                </w:txbxContent>
              </v:textbox>
            </v:shape>
            <v:shape id="_x0000_s1043" type="#_x0000_t202" style="position:absolute;left:4140;top:2520;width:540;height:540" filled="f" stroked="f">
              <v:textbox>
                <w:txbxContent>
                  <w:p w:rsidR="002F0557" w:rsidRDefault="002F0557" w:rsidP="002F0557">
                    <w:r>
                      <w:t>B</w:t>
                    </w:r>
                  </w:p>
                </w:txbxContent>
              </v:textbox>
            </v:shape>
            <v:shape id="_x0000_s1044" type="#_x0000_t202" style="position:absolute;left:3600;top:4500;width:540;height:540" filled="f" stroked="f">
              <v:textbox>
                <w:txbxContent>
                  <w:p w:rsidR="002F0557" w:rsidRDefault="002F0557" w:rsidP="002F0557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2F0557" w:rsidRDefault="002F0557">
      <w:r>
        <w:t>(</w:t>
      </w:r>
      <w:proofErr w:type="spellStart"/>
      <w:r>
        <w:t>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(ii)</w:t>
      </w:r>
    </w:p>
    <w:p w:rsidR="002F0557" w:rsidRDefault="002F0557"/>
    <w:p w:rsidR="002F0557" w:rsidRDefault="002F0557"/>
    <w:p w:rsidR="002F0557" w:rsidRDefault="002F0557"/>
    <w:p w:rsidR="002F0557" w:rsidRDefault="002F0557"/>
    <w:p w:rsidR="002F0557" w:rsidRDefault="002F0557"/>
    <w:p w:rsidR="002F0557" w:rsidRDefault="002F0557"/>
    <w:p w:rsidR="002F0557" w:rsidRDefault="002F0557"/>
    <w:p w:rsidR="002F0557" w:rsidRDefault="002F0557"/>
    <w:p w:rsidR="002F0557" w:rsidRDefault="002F0557"/>
    <w:p w:rsidR="002F0557" w:rsidRDefault="002F0557">
      <w:r>
        <w:t>Shade:         (A’</w:t>
      </w:r>
      <w:r>
        <w:sym w:font="Mathematica1" w:char="F0C8"/>
      </w:r>
      <w:r>
        <w:t xml:space="preserve"> B) </w:t>
      </w:r>
      <w:r>
        <w:sym w:font="Mathematica1" w:char="F0C7"/>
      </w:r>
      <w:r>
        <w:t xml:space="preserve"> C                                                     (A </w:t>
      </w:r>
      <w:r>
        <w:sym w:font="Mathematica1" w:char="F0C7"/>
      </w:r>
      <w:r>
        <w:t xml:space="preserve"> B)’ </w:t>
      </w:r>
      <w:r>
        <w:sym w:font="Mathematica1" w:char="F0C8"/>
      </w:r>
      <w:r>
        <w:t xml:space="preserve">  C</w:t>
      </w:r>
    </w:p>
    <w:p w:rsidR="002F0557" w:rsidRDefault="002F0557"/>
    <w:p w:rsidR="002F0557" w:rsidRDefault="002F0557" w:rsidP="002F0557">
      <w:r>
        <w:rPr>
          <w:noProof/>
        </w:rPr>
        <w:pict>
          <v:group id="_x0000_s1064" style="position:absolute;margin-left:261pt;margin-top:12.6pt;width:126pt;height:126pt;z-index:251656704" coordorigin="2520,2520" coordsize="2520,2520">
            <v:group id="_x0000_s1065" style="position:absolute;left:2520;top:2520;width:2520;height:2340" coordorigin="2520,2520" coordsize="2520,2340">
              <v:rect id="_x0000_s1066" style="position:absolute;left:2520;top:2520;width:2520;height:2340"/>
              <v:oval id="_x0000_s1067" style="position:absolute;left:3600;top:2880;width:1080;height:1080" filled="f"/>
              <v:oval id="_x0000_s1068" style="position:absolute;left:3240;top:3420;width:1080;height:1080" filled="f"/>
              <v:oval id="_x0000_s1069" style="position:absolute;left:2880;top:2880;width:1080;height:1080" filled="f"/>
            </v:group>
            <v:shape id="_x0000_s1070" type="#_x0000_t202" style="position:absolute;left:3060;top:2520;width:540;height:540" filled="f" stroked="f">
              <v:textbox>
                <w:txbxContent>
                  <w:p w:rsidR="002F0557" w:rsidRDefault="002F0557" w:rsidP="002F0557">
                    <w:r>
                      <w:t>A</w:t>
                    </w:r>
                  </w:p>
                </w:txbxContent>
              </v:textbox>
            </v:shape>
            <v:shape id="_x0000_s1071" type="#_x0000_t202" style="position:absolute;left:4140;top:2520;width:540;height:540" filled="f" stroked="f">
              <v:textbox>
                <w:txbxContent>
                  <w:p w:rsidR="002F0557" w:rsidRDefault="002F0557" w:rsidP="002F0557">
                    <w:r>
                      <w:t>B</w:t>
                    </w:r>
                  </w:p>
                </w:txbxContent>
              </v:textbox>
            </v:shape>
            <v:shape id="_x0000_s1072" type="#_x0000_t202" style="position:absolute;left:3600;top:4500;width:540;height:540" filled="f" stroked="f">
              <v:textbox>
                <w:txbxContent>
                  <w:p w:rsidR="002F0557" w:rsidRDefault="002F0557" w:rsidP="002F0557">
                    <w: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5" style="position:absolute;margin-left:36pt;margin-top:12.6pt;width:126pt;height:126pt;z-index:251655680" coordorigin="2520,2520" coordsize="2520,2520">
            <v:group id="_x0000_s1056" style="position:absolute;left:2520;top:2520;width:2520;height:2340" coordorigin="2520,2520" coordsize="2520,2340">
              <v:rect id="_x0000_s1057" style="position:absolute;left:2520;top:2520;width:2520;height:2340"/>
              <v:oval id="_x0000_s1058" style="position:absolute;left:3600;top:2880;width:1080;height:1080" filled="f"/>
              <v:oval id="_x0000_s1059" style="position:absolute;left:3240;top:3420;width:1080;height:1080" filled="f"/>
              <v:oval id="_x0000_s1060" style="position:absolute;left:2880;top:2880;width:1080;height:1080" filled="f"/>
            </v:group>
            <v:shape id="_x0000_s1061" type="#_x0000_t202" style="position:absolute;left:3060;top:2520;width:540;height:540" filled="f" stroked="f">
              <v:textbox>
                <w:txbxContent>
                  <w:p w:rsidR="002F0557" w:rsidRDefault="002F0557" w:rsidP="002F0557">
                    <w:r>
                      <w:t>A</w:t>
                    </w:r>
                  </w:p>
                </w:txbxContent>
              </v:textbox>
            </v:shape>
            <v:shape id="_x0000_s1062" type="#_x0000_t202" style="position:absolute;left:4140;top:2520;width:540;height:540" filled="f" stroked="f">
              <v:textbox>
                <w:txbxContent>
                  <w:p w:rsidR="002F0557" w:rsidRDefault="002F0557" w:rsidP="002F0557">
                    <w:r>
                      <w:t>B</w:t>
                    </w:r>
                  </w:p>
                </w:txbxContent>
              </v:textbox>
            </v:shape>
            <v:shape id="_x0000_s1063" type="#_x0000_t202" style="position:absolute;left:3600;top:4500;width:540;height:540" filled="f" stroked="f">
              <v:textbox>
                <w:txbxContent>
                  <w:p w:rsidR="002F0557" w:rsidRDefault="002F0557" w:rsidP="002F0557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2F0557" w:rsidRDefault="002F0557" w:rsidP="002F0557">
      <w:r>
        <w:t>(iii)</w:t>
      </w:r>
      <w:r>
        <w:tab/>
      </w:r>
      <w:r>
        <w:tab/>
      </w:r>
      <w:r>
        <w:tab/>
      </w:r>
      <w:r>
        <w:tab/>
      </w:r>
      <w:r>
        <w:tab/>
      </w:r>
      <w:r>
        <w:tab/>
        <w:t>(iv)</w:t>
      </w:r>
    </w:p>
    <w:p w:rsidR="002F0557" w:rsidRDefault="002F0557" w:rsidP="002F0557"/>
    <w:p w:rsidR="002F0557" w:rsidRDefault="002F0557" w:rsidP="002F0557"/>
    <w:p w:rsidR="002F0557" w:rsidRDefault="002F0557" w:rsidP="002F0557"/>
    <w:p w:rsidR="002F0557" w:rsidRDefault="002F0557" w:rsidP="002F0557"/>
    <w:p w:rsidR="002F0557" w:rsidRDefault="002F0557" w:rsidP="002F0557"/>
    <w:p w:rsidR="002F0557" w:rsidRDefault="002F0557" w:rsidP="002F0557"/>
    <w:p w:rsidR="002F0557" w:rsidRDefault="002F0557" w:rsidP="002F0557"/>
    <w:p w:rsidR="002F0557" w:rsidRDefault="002F0557" w:rsidP="002F0557"/>
    <w:p w:rsidR="002F0557" w:rsidRDefault="002F0557" w:rsidP="002F0557"/>
    <w:p w:rsidR="002F0557" w:rsidRDefault="002F0557" w:rsidP="002F0557">
      <w:r>
        <w:t xml:space="preserve">Shade:         </w:t>
      </w:r>
      <w:r w:rsidR="00F2355F">
        <w:t xml:space="preserve"> A </w:t>
      </w:r>
      <w:r>
        <w:t xml:space="preserve"> </w:t>
      </w:r>
      <w:r w:rsidR="00F2355F">
        <w:sym w:font="Mathematica1" w:char="F0C8"/>
      </w:r>
      <w:r w:rsidR="00F2355F">
        <w:t xml:space="preserve"> </w:t>
      </w:r>
      <w:r>
        <w:t xml:space="preserve"> </w:t>
      </w:r>
      <w:r w:rsidR="00F2355F">
        <w:t xml:space="preserve">(C’ </w:t>
      </w:r>
      <w:r w:rsidR="00F2355F">
        <w:sym w:font="Mathematica1" w:char="F0C8"/>
      </w:r>
      <w:r w:rsidR="00F2355F">
        <w:t xml:space="preserve"> B)</w:t>
      </w:r>
      <w:r>
        <w:t xml:space="preserve">                      </w:t>
      </w:r>
      <w:r w:rsidR="00F2355F">
        <w:t xml:space="preserve">           </w:t>
      </w:r>
      <w:r>
        <w:t xml:space="preserve">                 (A </w:t>
      </w:r>
      <w:r>
        <w:sym w:font="Mathematica1" w:char="F0C7"/>
      </w:r>
      <w:r>
        <w:t xml:space="preserve"> B</w:t>
      </w:r>
      <w:r w:rsidR="00F2355F">
        <w:t>’</w:t>
      </w:r>
      <w:r>
        <w:t xml:space="preserve">) </w:t>
      </w:r>
      <w:r w:rsidR="00F2355F">
        <w:sym w:font="Mathematica1" w:char="F0C7"/>
      </w:r>
      <w:r>
        <w:t xml:space="preserve">  C</w:t>
      </w:r>
    </w:p>
    <w:p w:rsidR="002F0557" w:rsidRDefault="002F0557" w:rsidP="002F0557"/>
    <w:p w:rsidR="002F0557" w:rsidRDefault="002F0557"/>
    <w:p w:rsidR="00F2355F" w:rsidRDefault="00F2355F" w:rsidP="00F2355F"/>
    <w:p w:rsidR="00F2355F" w:rsidRDefault="00F2355F" w:rsidP="00F2355F">
      <w:r>
        <w:rPr>
          <w:noProof/>
        </w:rPr>
        <w:pict>
          <v:group id="_x0000_s1082" style="position:absolute;margin-left:261pt;margin-top:12.6pt;width:126pt;height:126pt;z-index:251658752" coordorigin="2520,2520" coordsize="2520,2520">
            <v:group id="_x0000_s1083" style="position:absolute;left:2520;top:2520;width:2520;height:2340" coordorigin="2520,2520" coordsize="2520,2340">
              <v:rect id="_x0000_s1084" style="position:absolute;left:2520;top:2520;width:2520;height:2340"/>
              <v:oval id="_x0000_s1085" style="position:absolute;left:3600;top:2880;width:1080;height:1080" filled="f"/>
              <v:oval id="_x0000_s1086" style="position:absolute;left:3240;top:3420;width:1080;height:1080" filled="f"/>
              <v:oval id="_x0000_s1087" style="position:absolute;left:2880;top:2880;width:1080;height:1080" filled="f"/>
            </v:group>
            <v:shape id="_x0000_s1088" type="#_x0000_t202" style="position:absolute;left:3060;top:2520;width:540;height:540" filled="f" stroked="f">
              <v:textbox>
                <w:txbxContent>
                  <w:p w:rsidR="00F2355F" w:rsidRDefault="00F2355F" w:rsidP="00F2355F">
                    <w:r>
                      <w:t>A</w:t>
                    </w:r>
                  </w:p>
                </w:txbxContent>
              </v:textbox>
            </v:shape>
            <v:shape id="_x0000_s1089" type="#_x0000_t202" style="position:absolute;left:4140;top:2520;width:540;height:540" filled="f" stroked="f">
              <v:textbox>
                <w:txbxContent>
                  <w:p w:rsidR="00F2355F" w:rsidRDefault="00F2355F" w:rsidP="00F2355F">
                    <w:r>
                      <w:t>B</w:t>
                    </w:r>
                  </w:p>
                </w:txbxContent>
              </v:textbox>
            </v:shape>
            <v:shape id="_x0000_s1090" type="#_x0000_t202" style="position:absolute;left:3600;top:4500;width:540;height:540" filled="f" stroked="f">
              <v:textbox>
                <w:txbxContent>
                  <w:p w:rsidR="00F2355F" w:rsidRDefault="00F2355F" w:rsidP="00F2355F">
                    <w:r>
                      <w:t>C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73" style="position:absolute;margin-left:36pt;margin-top:12.6pt;width:126pt;height:126pt;z-index:251657728" coordorigin="2520,2520" coordsize="2520,2520">
            <v:group id="_x0000_s1074" style="position:absolute;left:2520;top:2520;width:2520;height:2340" coordorigin="2520,2520" coordsize="2520,2340">
              <v:rect id="_x0000_s1075" style="position:absolute;left:2520;top:2520;width:2520;height:2340"/>
              <v:oval id="_x0000_s1076" style="position:absolute;left:3600;top:2880;width:1080;height:1080" filled="f"/>
              <v:oval id="_x0000_s1077" style="position:absolute;left:3240;top:3420;width:1080;height:1080" filled="f"/>
              <v:oval id="_x0000_s1078" style="position:absolute;left:2880;top:2880;width:1080;height:1080" filled="f"/>
            </v:group>
            <v:shape id="_x0000_s1079" type="#_x0000_t202" style="position:absolute;left:3060;top:2520;width:540;height:540" filled="f" stroked="f">
              <v:textbox>
                <w:txbxContent>
                  <w:p w:rsidR="00F2355F" w:rsidRDefault="00F2355F" w:rsidP="00F2355F">
                    <w:r>
                      <w:t>A</w:t>
                    </w:r>
                  </w:p>
                </w:txbxContent>
              </v:textbox>
            </v:shape>
            <v:shape id="_x0000_s1080" type="#_x0000_t202" style="position:absolute;left:4140;top:2520;width:540;height:540" filled="f" stroked="f">
              <v:textbox>
                <w:txbxContent>
                  <w:p w:rsidR="00F2355F" w:rsidRDefault="00F2355F" w:rsidP="00F2355F">
                    <w:r>
                      <w:t>B</w:t>
                    </w:r>
                  </w:p>
                </w:txbxContent>
              </v:textbox>
            </v:shape>
            <v:shape id="_x0000_s1081" type="#_x0000_t202" style="position:absolute;left:3600;top:4500;width:540;height:540" filled="f" stroked="f">
              <v:textbox>
                <w:txbxContent>
                  <w:p w:rsidR="00F2355F" w:rsidRDefault="00F2355F" w:rsidP="00F2355F">
                    <w:r>
                      <w:t>C</w:t>
                    </w:r>
                  </w:p>
                </w:txbxContent>
              </v:textbox>
            </v:shape>
          </v:group>
        </w:pict>
      </w:r>
    </w:p>
    <w:p w:rsidR="00F2355F" w:rsidRDefault="00F2355F" w:rsidP="00F2355F">
      <w:r>
        <w:t>(v)</w:t>
      </w:r>
      <w:r>
        <w:tab/>
      </w:r>
      <w:r>
        <w:tab/>
      </w:r>
      <w:r>
        <w:tab/>
      </w:r>
      <w:r>
        <w:tab/>
      </w:r>
      <w:r>
        <w:tab/>
      </w:r>
      <w:r>
        <w:tab/>
        <w:t>(vi)</w:t>
      </w:r>
    </w:p>
    <w:p w:rsidR="00F2355F" w:rsidRDefault="00F2355F" w:rsidP="00F2355F"/>
    <w:p w:rsidR="00F2355F" w:rsidRDefault="00F2355F" w:rsidP="00F2355F"/>
    <w:p w:rsidR="00F2355F" w:rsidRDefault="00F2355F" w:rsidP="00F2355F"/>
    <w:p w:rsidR="00F2355F" w:rsidRDefault="00F2355F" w:rsidP="00F2355F"/>
    <w:p w:rsidR="00F2355F" w:rsidRDefault="00F2355F" w:rsidP="00F2355F"/>
    <w:p w:rsidR="00F2355F" w:rsidRDefault="00F2355F" w:rsidP="00F2355F"/>
    <w:p w:rsidR="00F2355F" w:rsidRDefault="00F2355F" w:rsidP="00F2355F"/>
    <w:p w:rsidR="00F2355F" w:rsidRDefault="00F2355F" w:rsidP="00F2355F"/>
    <w:p w:rsidR="00F2355F" w:rsidRDefault="00F2355F" w:rsidP="00F2355F"/>
    <w:p w:rsidR="00F2355F" w:rsidRDefault="00F2355F" w:rsidP="00F2355F">
      <w:r>
        <w:t>Shade:          A</w:t>
      </w:r>
      <w:r w:rsidR="006B788F">
        <w:t>’</w:t>
      </w:r>
      <w:r>
        <w:t xml:space="preserve">  </w:t>
      </w:r>
      <w:r>
        <w:sym w:font="Mathematica1" w:char="F0C8"/>
      </w:r>
      <w:r>
        <w:t xml:space="preserve">  (C’ </w:t>
      </w:r>
      <w:r w:rsidR="006B788F">
        <w:sym w:font="Mathematica1" w:char="F0C7"/>
      </w:r>
      <w:r>
        <w:t xml:space="preserve"> B)                                                  (A </w:t>
      </w:r>
      <w:r>
        <w:sym w:font="Mathematica1" w:char="F0C7"/>
      </w:r>
      <w:r>
        <w:t xml:space="preserve"> B’)</w:t>
      </w:r>
      <w:r w:rsidR="006B788F">
        <w:t>’</w:t>
      </w:r>
      <w:r>
        <w:t xml:space="preserve"> </w:t>
      </w:r>
      <w:r w:rsidR="006B788F">
        <w:sym w:font="Mathematica1" w:char="F0C8"/>
      </w:r>
      <w:r>
        <w:t xml:space="preserve">  C</w:t>
      </w:r>
    </w:p>
    <w:p w:rsidR="00F2355F" w:rsidRDefault="00F2355F" w:rsidP="00F2355F"/>
    <w:p w:rsidR="007F4439" w:rsidRDefault="007F4439" w:rsidP="00F2355F"/>
    <w:p w:rsidR="007F4439" w:rsidRDefault="007F4439" w:rsidP="00F2355F">
      <w:r>
        <w:t>Part II: Write down the elements in the following sets.</w:t>
      </w:r>
    </w:p>
    <w:p w:rsidR="007F4439" w:rsidRDefault="007F4439" w:rsidP="00F2355F"/>
    <w:p w:rsidR="007F4439" w:rsidRDefault="007F4439" w:rsidP="00F2355F">
      <w:r>
        <w:t>Let U = {0,1,2,3,4,5,6,7,8,9,10};  A = {0,1,2,3,5,8};  B={0,2,4,6}; C = {1,3,5,7}</w:t>
      </w:r>
    </w:p>
    <w:p w:rsidR="007F4439" w:rsidRDefault="007F4439" w:rsidP="007F4439"/>
    <w:p w:rsidR="007F4439" w:rsidRDefault="007F4439" w:rsidP="007F4439">
      <w:proofErr w:type="spellStart"/>
      <w:r>
        <w:t>i</w:t>
      </w:r>
      <w:proofErr w:type="spellEnd"/>
      <w:r>
        <w:t xml:space="preserve">)  A </w:t>
      </w:r>
      <w:r>
        <w:sym w:font="Mathematica1" w:char="F0C8"/>
      </w:r>
      <w:r>
        <w:t xml:space="preserve"> B = </w:t>
      </w:r>
    </w:p>
    <w:p w:rsidR="007F4439" w:rsidRDefault="007F4439" w:rsidP="007F4439"/>
    <w:p w:rsidR="007F4439" w:rsidRDefault="00617873" w:rsidP="007F4439">
      <w:r>
        <w:t>ii) B’</w:t>
      </w:r>
      <w:r w:rsidR="007F4439">
        <w:t xml:space="preserve"> = </w:t>
      </w:r>
    </w:p>
    <w:p w:rsidR="007F4439" w:rsidRDefault="007F4439" w:rsidP="007F4439"/>
    <w:p w:rsidR="007F4439" w:rsidRDefault="007F4439" w:rsidP="007F4439">
      <w:r>
        <w:t xml:space="preserve">iii) A </w:t>
      </w:r>
      <w:r>
        <w:sym w:font="Mathematica1" w:char="F0C7"/>
      </w:r>
      <w:r>
        <w:t xml:space="preserve"> B’ = </w:t>
      </w:r>
    </w:p>
    <w:p w:rsidR="007F4439" w:rsidRDefault="007F4439" w:rsidP="007F4439"/>
    <w:p w:rsidR="007F4439" w:rsidRDefault="007F4439" w:rsidP="007F4439">
      <w:r>
        <w:t xml:space="preserve">iv)  B </w:t>
      </w:r>
      <w:r>
        <w:sym w:font="Mathematica1" w:char="F0C8"/>
      </w:r>
      <w:r>
        <w:t xml:space="preserve"> C = </w:t>
      </w:r>
    </w:p>
    <w:p w:rsidR="007F4439" w:rsidRDefault="007F4439" w:rsidP="007F4439"/>
    <w:p w:rsidR="007F4439" w:rsidRDefault="007F4439" w:rsidP="007F4439">
      <w:r>
        <w:t xml:space="preserve">v) B </w:t>
      </w:r>
      <w:r>
        <w:sym w:font="Mathematica1" w:char="F0C8"/>
      </w:r>
      <w:r>
        <w:t xml:space="preserve"> C’ = </w:t>
      </w:r>
    </w:p>
    <w:p w:rsidR="007F4439" w:rsidRDefault="007F4439" w:rsidP="007F4439"/>
    <w:p w:rsidR="007F4439" w:rsidRDefault="007F4439" w:rsidP="007F4439">
      <w:r>
        <w:t xml:space="preserve">vi)  A’ </w:t>
      </w:r>
      <w:r>
        <w:sym w:font="Mathematica1" w:char="F0C8"/>
      </w:r>
      <w:r>
        <w:t xml:space="preserve"> C = </w:t>
      </w:r>
    </w:p>
    <w:p w:rsidR="007F4439" w:rsidRDefault="007F4439" w:rsidP="007F4439"/>
    <w:p w:rsidR="007F4439" w:rsidRDefault="007F4439" w:rsidP="007F4439">
      <w:r>
        <w:t xml:space="preserve">vii) (A’ </w:t>
      </w:r>
      <w:r>
        <w:sym w:font="Mathematica1" w:char="F0C7"/>
      </w:r>
      <w:r>
        <w:t xml:space="preserve"> C) </w:t>
      </w:r>
      <w:r>
        <w:sym w:font="Mathematica1" w:char="F0C8"/>
      </w:r>
      <w:r>
        <w:t xml:space="preserve"> B = </w:t>
      </w:r>
    </w:p>
    <w:p w:rsidR="007F4439" w:rsidRDefault="007F4439" w:rsidP="007F4439"/>
    <w:p w:rsidR="007F4439" w:rsidRDefault="007F4439" w:rsidP="007F4439">
      <w:r>
        <w:t>viii) (A</w:t>
      </w:r>
      <w:r>
        <w:sym w:font="Mathematica1" w:char="F0C8"/>
      </w:r>
      <w:r>
        <w:t xml:space="preserve">B)’ = </w:t>
      </w:r>
    </w:p>
    <w:p w:rsidR="007F4439" w:rsidRDefault="007F4439" w:rsidP="007F4439">
      <w:r>
        <w:t xml:space="preserve"> </w:t>
      </w:r>
    </w:p>
    <w:p w:rsidR="007F4439" w:rsidRDefault="007F4439" w:rsidP="007F4439">
      <w:r>
        <w:t xml:space="preserve">ix)  (A </w:t>
      </w:r>
      <w:r>
        <w:sym w:font="Mathematica1" w:char="F0C8"/>
      </w:r>
      <w:r>
        <w:t xml:space="preserve"> C) </w:t>
      </w:r>
      <w:r>
        <w:sym w:font="Mathematica1" w:char="F0C7"/>
      </w:r>
      <w:r>
        <w:t xml:space="preserve"> B</w:t>
      </w:r>
    </w:p>
    <w:p w:rsidR="007F4439" w:rsidRDefault="007F4439" w:rsidP="007F4439"/>
    <w:p w:rsidR="007F4439" w:rsidRDefault="007F4439" w:rsidP="007F4439">
      <w:r>
        <w:t>x) Write down a subset of A</w:t>
      </w:r>
      <w:r w:rsidR="00866B5A">
        <w:t xml:space="preserve"> = </w:t>
      </w:r>
    </w:p>
    <w:p w:rsidR="007F4439" w:rsidRDefault="007F4439" w:rsidP="007F4439"/>
    <w:p w:rsidR="00866B5A" w:rsidRDefault="007F4439" w:rsidP="007F4439">
      <w:r>
        <w:t xml:space="preserve">Part III: </w:t>
      </w:r>
      <w:r w:rsidR="00866B5A">
        <w:t xml:space="preserve"> Refer to the diagram to answer the questions below.</w:t>
      </w:r>
    </w:p>
    <w:p w:rsidR="007F4439" w:rsidRDefault="00427489" w:rsidP="007F4439">
      <w:r>
        <w:rPr>
          <w:noProof/>
        </w:rPr>
      </w:r>
      <w:r w:rsidR="00866B5A">
        <w:pict>
          <v:group id="_x0000_s1167" editas="canvas" style="width:180pt;height:90pt;mso-position-horizontal-relative:char;mso-position-vertical-relative:line" coordorigin="2527,5085" coordsize="3000,15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8" type="#_x0000_t75" style="position:absolute;left:2527;top:5085;width:3000;height:1543" o:preferrelative="f">
              <v:fill o:detectmouseclick="t"/>
              <v:path o:extrusionok="t" o:connecttype="none"/>
              <o:lock v:ext="edit" text="t"/>
            </v:shape>
            <v:group id="_x0000_s1201" style="position:absolute;left:3277;top:5239;width:2250;height:1388" coordorigin="3727,7708" coordsize="2250,1388">
              <v:rect id="_x0000_s1191" style="position:absolute;left:3727;top:7708;width:2250;height:1388"/>
              <v:oval id="_x0000_s1193" style="position:absolute;left:4027;top:8017;width:900;height:926" filled="f" fillcolor="black"/>
              <v:shape id="_x0000_s1194" type="#_x0000_t202" style="position:absolute;left:3877;top:7708;width:450;height:462" filled="f" stroked="f">
                <v:textbox style="mso-next-textbox:#_x0000_s1194">
                  <w:txbxContent>
                    <w:p w:rsidR="00866B5A" w:rsidRDefault="00866B5A" w:rsidP="00866B5A">
                      <w:r>
                        <w:t>A</w:t>
                      </w:r>
                    </w:p>
                  </w:txbxContent>
                </v:textbox>
              </v:shape>
              <v:shape id="_x0000_s1195" type="#_x0000_t202" style="position:absolute;left:5377;top:7862;width:450;height:462" filled="f" stroked="f">
                <v:textbox style="mso-next-textbox:#_x0000_s1195">
                  <w:txbxContent>
                    <w:p w:rsidR="00866B5A" w:rsidRDefault="00866B5A" w:rsidP="00866B5A">
                      <w:r>
                        <w:t>B</w:t>
                      </w:r>
                    </w:p>
                  </w:txbxContent>
                </v:textbox>
              </v:shape>
              <v:oval id="_x0000_s1196" style="position:absolute;left:4627;top:8017;width:900;height:927" filled="f"/>
              <v:shape id="_x0000_s1197" type="#_x0000_t202" style="position:absolute;left:3727;top:8479;width:300;height:463" filled="f" stroked="f">
                <v:textbox style="mso-next-textbox:#_x0000_s1197">
                  <w:txbxContent>
                    <w:p w:rsidR="00866B5A" w:rsidRDefault="00866B5A" w:rsidP="00866B5A">
                      <w:r>
                        <w:t>1</w:t>
                      </w:r>
                    </w:p>
                  </w:txbxContent>
                </v:textbox>
              </v:shape>
              <v:shape id="_x0000_s1198" type="#_x0000_t202" style="position:absolute;left:4177;top:8325;width:300;height:463" filled="f" stroked="f">
                <v:textbox style="mso-next-textbox:#_x0000_s1198">
                  <w:txbxContent>
                    <w:p w:rsidR="00866B5A" w:rsidRDefault="00866B5A" w:rsidP="00866B5A">
                      <w:r>
                        <w:t>2</w:t>
                      </w:r>
                    </w:p>
                  </w:txbxContent>
                </v:textbox>
              </v:shape>
              <v:shape id="_x0000_s1199" type="#_x0000_t202" style="position:absolute;left:4627;top:8171;width:300;height:463" filled="f" stroked="f">
                <v:textbox style="mso-next-textbox:#_x0000_s1199">
                  <w:txbxContent>
                    <w:p w:rsidR="00866B5A" w:rsidRDefault="00866B5A" w:rsidP="00866B5A">
                      <w:r>
                        <w:t>3</w:t>
                      </w:r>
                    </w:p>
                  </w:txbxContent>
                </v:textbox>
              </v:shape>
              <v:shape id="_x0000_s1200" type="#_x0000_t202" style="position:absolute;left:4927;top:8171;width:300;height:463" filled="f" stroked="f">
                <v:textbox style="mso-next-textbox:#_x0000_s1200">
                  <w:txbxContent>
                    <w:p w:rsidR="00866B5A" w:rsidRDefault="00866B5A" w:rsidP="00866B5A">
                      <w:r>
                        <w:t>4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66B5A" w:rsidRDefault="00866B5A" w:rsidP="007F4439"/>
    <w:p w:rsidR="00866B5A" w:rsidRDefault="00866B5A" w:rsidP="007F4439">
      <w:r>
        <w:t>What set notation would you use to represent the following regions? (I.e. if those regions were shaded, what set notation would you use to identify the shaded region).</w:t>
      </w:r>
      <w:r w:rsidR="006510EC">
        <w:t xml:space="preserve"> Hint – make a separate sketch for each.</w:t>
      </w:r>
    </w:p>
    <w:p w:rsidR="00866B5A" w:rsidRDefault="00866B5A" w:rsidP="007F4439"/>
    <w:p w:rsidR="00866B5A" w:rsidRDefault="00866B5A" w:rsidP="007F4439">
      <w:r>
        <w:t xml:space="preserve">Example: Region 3 could be written as A </w:t>
      </w:r>
      <w:r>
        <w:sym w:font="Mathematica1" w:char="F0C8"/>
      </w:r>
      <w:r>
        <w:t xml:space="preserve"> B </w:t>
      </w:r>
    </w:p>
    <w:p w:rsidR="00866B5A" w:rsidRDefault="00866B5A" w:rsidP="007F4439"/>
    <w:p w:rsidR="00866B5A" w:rsidRDefault="00866B5A" w:rsidP="00866B5A">
      <w:proofErr w:type="spellStart"/>
      <w:r>
        <w:t>i</w:t>
      </w:r>
      <w:proofErr w:type="spellEnd"/>
      <w:r>
        <w:t xml:space="preserve">) Region 1,2 and 4 (i.e. imagine all region 1, 2 and 4 were shaded): </w:t>
      </w:r>
    </w:p>
    <w:p w:rsidR="00866B5A" w:rsidRDefault="00866B5A" w:rsidP="007F4439"/>
    <w:p w:rsidR="00866B5A" w:rsidRDefault="00427489" w:rsidP="007F4439">
      <w:r>
        <w:rPr>
          <w:noProof/>
        </w:rPr>
        <w:pict>
          <v:group id="_x0000_s1106" style="position:absolute;margin-left:234.75pt;margin-top:391.15pt;width:135pt;height:80.9pt;z-index:251659776" coordorigin="2527,5394" coordsize="2250,1387">
            <v:rect id="_x0000_s1093" style="position:absolute;left:2527;top:5394;width:2250;height:1387"/>
            <v:group id="_x0000_s1099" style="position:absolute;left:2677;top:5394;width:1950;height:1235" coordorigin="2677,5394" coordsize="1950,1235">
              <v:oval id="_x0000_s1094" style="position:absolute;left:2827;top:5702;width:900;height:926" fillcolor="black"/>
              <v:shape id="_x0000_s1096" type="#_x0000_t202" style="position:absolute;left:2677;top:5394;width:450;height:462" filled="f" stroked="f">
                <v:textbox style="mso-next-textbox:#_x0000_s1096">
                  <w:txbxContent>
                    <w:p w:rsidR="007F4439" w:rsidRDefault="007F4439" w:rsidP="007F4439">
                      <w:r>
                        <w:t>A</w:t>
                      </w:r>
                    </w:p>
                  </w:txbxContent>
                </v:textbox>
              </v:shape>
              <v:shape id="_x0000_s1097" type="#_x0000_t202" style="position:absolute;left:4177;top:5548;width:450;height:462" filled="f" stroked="f">
                <v:textbox style="mso-next-textbox:#_x0000_s1097">
                  <w:txbxContent>
                    <w:p w:rsidR="007F4439" w:rsidRDefault="007F4439" w:rsidP="007F4439">
                      <w:r>
                        <w:t>B</w:t>
                      </w:r>
                    </w:p>
                  </w:txbxContent>
                </v:textbox>
              </v:shape>
              <v:oval id="_x0000_s1095" style="position:absolute;left:3427;top:5702;width:900;height:927"/>
            </v:group>
          </v:group>
        </w:pict>
      </w:r>
      <w:r w:rsidR="00866B5A">
        <w:t>ii) Region 2 only:</w:t>
      </w:r>
    </w:p>
    <w:p w:rsidR="00866B5A" w:rsidRDefault="00866B5A" w:rsidP="007F4439"/>
    <w:p w:rsidR="007F4439" w:rsidRDefault="00866B5A" w:rsidP="007F4439">
      <w:r>
        <w:t>iii)  Region 1 only:</w:t>
      </w:r>
    </w:p>
    <w:p w:rsidR="007F4439" w:rsidRDefault="007F4439" w:rsidP="007F4439"/>
    <w:p w:rsidR="007F4439" w:rsidRDefault="00866B5A" w:rsidP="007F4439">
      <w:r>
        <w:t>iv)  Region 1 and 4:</w:t>
      </w:r>
    </w:p>
    <w:p w:rsidR="00866B5A" w:rsidRDefault="00866B5A" w:rsidP="00866B5A">
      <w:r>
        <w:t>Part IV:  Refer to the diagram to answer the questions below.</w:t>
      </w:r>
    </w:p>
    <w:p w:rsidR="006510EC" w:rsidRDefault="006510EC" w:rsidP="00F2355F">
      <w:r>
        <w:rPr>
          <w:noProof/>
        </w:rPr>
        <w:pict>
          <v:group id="_x0000_s1221" style="position:absolute;margin-left:36pt;margin-top:13.2pt;width:126pt;height:126pt;z-index:251660800" coordorigin="2520,1980" coordsize="2520,2520">
            <v:group id="_x0000_s1202" style="position:absolute;left:2520;top:1980;width:2520;height:2520" coordorigin="2520,2520" coordsize="2520,2520">
              <v:group id="_x0000_s1203" style="position:absolute;left:2520;top:2520;width:2520;height:2340" coordorigin="2520,2520" coordsize="2520,2340">
                <v:rect id="_x0000_s1204" style="position:absolute;left:2520;top:2520;width:2520;height:2340"/>
                <v:oval id="_x0000_s1205" style="position:absolute;left:3600;top:2880;width:1080;height:1080" filled="f"/>
                <v:oval id="_x0000_s1206" style="position:absolute;left:3240;top:3420;width:1080;height:1080" filled="f"/>
                <v:oval id="_x0000_s1207" style="position:absolute;left:2880;top:2880;width:1080;height:1080" filled="f"/>
              </v:group>
              <v:shape id="_x0000_s1208" type="#_x0000_t202" style="position:absolute;left:3060;top:2520;width:540;height:540" filled="f" stroked="f">
                <v:textbox style="mso-next-textbox:#_x0000_s1208">
                  <w:txbxContent>
                    <w:p w:rsidR="00866B5A" w:rsidRDefault="00866B5A" w:rsidP="00866B5A">
                      <w:r>
                        <w:t>A</w:t>
                      </w:r>
                    </w:p>
                  </w:txbxContent>
                </v:textbox>
              </v:shape>
              <v:shape id="_x0000_s1209" type="#_x0000_t202" style="position:absolute;left:4140;top:2520;width:540;height:540" filled="f" stroked="f">
                <v:textbox style="mso-next-textbox:#_x0000_s1209">
                  <w:txbxContent>
                    <w:p w:rsidR="00866B5A" w:rsidRDefault="00866B5A" w:rsidP="00866B5A">
                      <w:r>
                        <w:t>B</w:t>
                      </w:r>
                    </w:p>
                  </w:txbxContent>
                </v:textbox>
              </v:shape>
              <v:shape id="_x0000_s1210" type="#_x0000_t202" style="position:absolute;left:3600;top:4500;width:540;height:540" filled="f" stroked="f">
                <v:textbox style="mso-next-textbox:#_x0000_s1210">
                  <w:txbxContent>
                    <w:p w:rsidR="00866B5A" w:rsidRDefault="00866B5A" w:rsidP="00866B5A">
                      <w:r>
                        <w:t>C</w:t>
                      </w:r>
                    </w:p>
                  </w:txbxContent>
                </v:textbox>
              </v:shape>
            </v:group>
            <v:shape id="_x0000_s1211" type="#_x0000_t202" style="position:absolute;left:2700;top:3840;width:360;height:360" filled="f" stroked="f">
              <v:textbox>
                <w:txbxContent>
                  <w:p w:rsidR="00866B5A" w:rsidRDefault="00866B5A">
                    <w:r>
                      <w:t>1</w:t>
                    </w:r>
                  </w:p>
                </w:txbxContent>
              </v:textbox>
            </v:shape>
            <v:shape id="_x0000_s1212" type="#_x0000_t202" style="position:absolute;left:3060;top:2760;width:360;height:360" filled="f" stroked="f">
              <v:textbox>
                <w:txbxContent>
                  <w:p w:rsidR="006510EC" w:rsidRDefault="006510EC" w:rsidP="006510EC">
                    <w:r>
                      <w:t>2</w:t>
                    </w:r>
                  </w:p>
                </w:txbxContent>
              </v:textbox>
            </v:shape>
            <v:shape id="_x0000_s1213" type="#_x0000_t202" style="position:absolute;left:3240;top:3120;width:360;height:360" filled="f" stroked="f">
              <v:textbox>
                <w:txbxContent>
                  <w:p w:rsidR="006510EC" w:rsidRDefault="006510EC" w:rsidP="006510EC">
                    <w:r>
                      <w:t>5</w:t>
                    </w:r>
                  </w:p>
                </w:txbxContent>
              </v:textbox>
            </v:shape>
            <v:shape id="_x0000_s1214" type="#_x0000_t202" style="position:absolute;left:3600;top:2940;width:360;height:360" filled="f" stroked="f">
              <v:textbox>
                <w:txbxContent>
                  <w:p w:rsidR="006510EC" w:rsidRDefault="006510EC" w:rsidP="006510EC">
                    <w:r>
                      <w:t>7</w:t>
                    </w:r>
                  </w:p>
                </w:txbxContent>
              </v:textbox>
            </v:shape>
            <v:shape id="_x0000_s1215" type="#_x0000_t202" style="position:absolute;left:3600;top:3480;width:360;height:360" filled="f" stroked="f">
              <v:textbox>
                <w:txbxContent>
                  <w:p w:rsidR="006510EC" w:rsidRDefault="006510EC" w:rsidP="006510EC">
                    <w:r>
                      <w:t>4</w:t>
                    </w:r>
                    <w:r w:rsidRPr="006510EC">
                      <w:t xml:space="preserve"> </w:t>
                    </w:r>
                    <w:r>
                      <w:t>What set notation would you use to represent the following regions? (I.e. if those regions were shaded, what set notation would you use to identify the shaded region).</w:t>
                    </w:r>
                  </w:p>
                  <w:p w:rsidR="006510EC" w:rsidRDefault="006510EC" w:rsidP="006510EC"/>
                  <w:p w:rsidR="006510EC" w:rsidRDefault="006510EC" w:rsidP="006510EC"/>
                </w:txbxContent>
              </v:textbox>
            </v:shape>
            <v:shape id="_x0000_s1216" type="#_x0000_t202" style="position:absolute;left:3960;top:3120;width:360;height:360" filled="f" stroked="f">
              <v:textbox>
                <w:txbxContent>
                  <w:p w:rsidR="006510EC" w:rsidRDefault="006510EC" w:rsidP="006510EC">
                    <w:r>
                      <w:t>6</w:t>
                    </w:r>
                  </w:p>
                </w:txbxContent>
              </v:textbox>
            </v:shape>
            <v:shape id="_x0000_s1217" type="#_x0000_t202" style="position:absolute;left:3960;top:2580;width:360;height:360" filled="f" stroked="f">
              <v:textbox>
                <w:txbxContent>
                  <w:p w:rsidR="006510EC" w:rsidRDefault="006510EC" w:rsidP="006510EC">
                    <w:r>
                      <w:t>3</w:t>
                    </w:r>
                  </w:p>
                </w:txbxContent>
              </v:textbox>
            </v:shape>
            <v:shape id="_x0000_s1219" type="#_x0000_t202" style="position:absolute;left:3600;top:2520;width:360;height:360" filled="f" stroked="f">
              <v:textbox style="mso-next-textbox:#_x0000_s1219">
                <w:txbxContent>
                  <w:p w:rsidR="006510EC" w:rsidRDefault="006510EC" w:rsidP="006510EC">
                    <w:r>
                      <w:t>8</w:t>
                    </w:r>
                    <w:r w:rsidRPr="006510EC">
                      <w:t xml:space="preserve"> </w:t>
                    </w:r>
                    <w:r>
                      <w:t>What set notation would you use to represent the following regions? (I.e. if those regions were shaded, what set notation would you use to identify the shaded region).</w:t>
                    </w:r>
                  </w:p>
                  <w:p w:rsidR="006510EC" w:rsidRDefault="006510EC" w:rsidP="006510EC"/>
                  <w:p w:rsidR="006510EC" w:rsidRDefault="006510EC" w:rsidP="006510EC"/>
                </w:txbxContent>
              </v:textbox>
            </v:shape>
          </v:group>
        </w:pict>
      </w:r>
    </w:p>
    <w:p w:rsidR="006510EC" w:rsidRDefault="006510EC" w:rsidP="00F2355F"/>
    <w:p w:rsidR="006510EC" w:rsidRDefault="006510EC" w:rsidP="00F2355F"/>
    <w:p w:rsidR="006510EC" w:rsidRDefault="006510EC" w:rsidP="00F2355F"/>
    <w:p w:rsidR="006510EC" w:rsidRDefault="006510EC" w:rsidP="00F2355F"/>
    <w:p w:rsidR="006510EC" w:rsidRDefault="006510EC" w:rsidP="00F2355F"/>
    <w:p w:rsidR="006510EC" w:rsidRDefault="006510EC" w:rsidP="00F2355F"/>
    <w:p w:rsidR="006510EC" w:rsidRDefault="006510EC" w:rsidP="00F2355F"/>
    <w:p w:rsidR="006510EC" w:rsidRDefault="006510EC" w:rsidP="00F2355F"/>
    <w:p w:rsidR="006510EC" w:rsidRDefault="006510EC" w:rsidP="00F2355F"/>
    <w:p w:rsidR="006510EC" w:rsidRDefault="006510EC" w:rsidP="006510EC">
      <w:r>
        <w:t>What set notation would you use to represent the following regions? (I.e. if those regions were shaded, what set notation would you use to identify the shaded region).</w:t>
      </w:r>
    </w:p>
    <w:p w:rsidR="006510EC" w:rsidRDefault="006510EC" w:rsidP="006510EC"/>
    <w:p w:rsidR="007F4439" w:rsidRDefault="006510EC" w:rsidP="00F2355F">
      <w:proofErr w:type="spellStart"/>
      <w:r>
        <w:t>i</w:t>
      </w:r>
      <w:proofErr w:type="spellEnd"/>
      <w:r>
        <w:t>)  Region 7 only:</w:t>
      </w:r>
    </w:p>
    <w:p w:rsidR="006510EC" w:rsidRDefault="006510EC" w:rsidP="00F2355F"/>
    <w:p w:rsidR="00CD5BBF" w:rsidRDefault="00CD5BBF" w:rsidP="00F2355F"/>
    <w:p w:rsidR="00CD5BBF" w:rsidRDefault="00CD5BBF" w:rsidP="00F2355F">
      <w:r>
        <w:t>ii) Region 1 only:</w:t>
      </w:r>
    </w:p>
    <w:p w:rsidR="00CD5BBF" w:rsidRDefault="00CD5BBF" w:rsidP="00F2355F"/>
    <w:p w:rsidR="00CD5BBF" w:rsidRDefault="00CD5BBF" w:rsidP="00F2355F"/>
    <w:p w:rsidR="006510EC" w:rsidRDefault="006510EC" w:rsidP="00F2355F">
      <w:r>
        <w:t>ii</w:t>
      </w:r>
      <w:r w:rsidR="00CD5BBF">
        <w:t>i</w:t>
      </w:r>
      <w:r>
        <w:t>) Region</w:t>
      </w:r>
      <w:r w:rsidR="00CD5BBF">
        <w:t>s 1 and</w:t>
      </w:r>
      <w:r>
        <w:t xml:space="preserve"> 4: </w:t>
      </w:r>
    </w:p>
    <w:p w:rsidR="006510EC" w:rsidRDefault="006510EC" w:rsidP="00F2355F"/>
    <w:p w:rsidR="00CD5BBF" w:rsidRDefault="00CD5BBF" w:rsidP="00F2355F"/>
    <w:p w:rsidR="006510EC" w:rsidRDefault="006510EC" w:rsidP="00F2355F">
      <w:r>
        <w:t>iii</w:t>
      </w:r>
      <w:r w:rsidR="00CD5BBF">
        <w:t>) Region 1 only:</w:t>
      </w:r>
    </w:p>
    <w:p w:rsidR="006510EC" w:rsidRDefault="006510EC" w:rsidP="00F2355F"/>
    <w:p w:rsidR="00CD5BBF" w:rsidRDefault="00CD5BBF" w:rsidP="00F2355F"/>
    <w:p w:rsidR="006510EC" w:rsidRDefault="006510EC" w:rsidP="00F2355F">
      <w:r>
        <w:t>iv) Regions 4,5</w:t>
      </w:r>
      <w:r w:rsidR="00CD5BBF">
        <w:t>, 6, 7</w:t>
      </w:r>
      <w:r>
        <w:t xml:space="preserve"> &amp; </w:t>
      </w:r>
      <w:r w:rsidR="00CD5BBF">
        <w:t>8</w:t>
      </w:r>
      <w:r>
        <w:t xml:space="preserve"> </w:t>
      </w:r>
    </w:p>
    <w:sectPr w:rsidR="006510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366"/>
    <w:multiLevelType w:val="hybridMultilevel"/>
    <w:tmpl w:val="E6444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782042"/>
    <w:multiLevelType w:val="multilevel"/>
    <w:tmpl w:val="E644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F0557"/>
    <w:rsid w:val="002565C8"/>
    <w:rsid w:val="002F0557"/>
    <w:rsid w:val="003472DB"/>
    <w:rsid w:val="00427489"/>
    <w:rsid w:val="0046697B"/>
    <w:rsid w:val="00494DF7"/>
    <w:rsid w:val="005F7099"/>
    <w:rsid w:val="00617873"/>
    <w:rsid w:val="006510EC"/>
    <w:rsid w:val="006B4628"/>
    <w:rsid w:val="006B788F"/>
    <w:rsid w:val="007F4439"/>
    <w:rsid w:val="00866B5A"/>
    <w:rsid w:val="00A838D1"/>
    <w:rsid w:val="00CD5BBF"/>
    <w:rsid w:val="00F2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Beaver</dc:creator>
  <cp:lastModifiedBy>banduki</cp:lastModifiedBy>
  <cp:revision>2</cp:revision>
  <dcterms:created xsi:type="dcterms:W3CDTF">2015-02-11T13:18:00Z</dcterms:created>
  <dcterms:modified xsi:type="dcterms:W3CDTF">2015-02-11T13:18:00Z</dcterms:modified>
</cp:coreProperties>
</file>