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2AD" w:rsidRPr="007262AD" w:rsidRDefault="007262AD" w:rsidP="007262AD">
      <w:pPr>
        <w:pStyle w:val="NormalWeb"/>
        <w:shd w:val="clear" w:color="auto" w:fill="FFFFFF"/>
        <w:spacing w:before="120" w:beforeAutospacing="0" w:after="120" w:afterAutospacing="0"/>
        <w:jc w:val="center"/>
        <w:rPr>
          <w:rFonts w:asciiTheme="minorHAnsi" w:hAnsiTheme="minorHAnsi" w:cs="Arial"/>
          <w:color w:val="000000"/>
          <w:sz w:val="44"/>
          <w:szCs w:val="44"/>
        </w:rPr>
      </w:pPr>
      <w:r w:rsidRPr="007262AD">
        <w:rPr>
          <w:rFonts w:asciiTheme="minorHAnsi" w:hAnsiTheme="minorHAnsi" w:cs="Arial"/>
          <w:b/>
          <w:bCs/>
          <w:color w:val="000000"/>
          <w:sz w:val="44"/>
          <w:szCs w:val="44"/>
        </w:rPr>
        <w:t>Encryption</w:t>
      </w:r>
    </w:p>
    <w:p w:rsidR="007262AD" w:rsidRDefault="007262AD" w:rsidP="00CC1114">
      <w:pPr>
        <w:pStyle w:val="NormalWeb"/>
        <w:shd w:val="clear" w:color="auto" w:fill="FFFFFF"/>
        <w:spacing w:before="120" w:beforeAutospacing="0" w:after="120" w:afterAutospacing="0"/>
        <w:jc w:val="both"/>
        <w:rPr>
          <w:rFonts w:asciiTheme="minorHAnsi" w:hAnsiTheme="minorHAnsi" w:cs="Arial"/>
          <w:color w:val="000000"/>
        </w:rPr>
      </w:pPr>
    </w:p>
    <w:p w:rsidR="00CC1114" w:rsidRPr="007262AD" w:rsidRDefault="00CC1114" w:rsidP="00CC1114">
      <w:pPr>
        <w:pStyle w:val="NormalWeb"/>
        <w:shd w:val="clear" w:color="auto" w:fill="FFFFFF"/>
        <w:spacing w:before="120" w:beforeAutospacing="0" w:after="120" w:afterAutospacing="0"/>
        <w:jc w:val="both"/>
        <w:rPr>
          <w:rFonts w:asciiTheme="minorHAnsi" w:hAnsiTheme="minorHAnsi" w:cs="Arial"/>
          <w:color w:val="000000"/>
        </w:rPr>
      </w:pPr>
      <w:r w:rsidRPr="007262AD">
        <w:rPr>
          <w:rFonts w:asciiTheme="minorHAnsi" w:hAnsiTheme="minorHAnsi" w:cs="Arial"/>
          <w:color w:val="000000"/>
        </w:rPr>
        <w:t>To </w:t>
      </w:r>
      <w:r w:rsidRPr="007262AD">
        <w:rPr>
          <w:rStyle w:val="Strong"/>
          <w:rFonts w:asciiTheme="minorHAnsi" w:hAnsiTheme="minorHAnsi" w:cs="Arial"/>
          <w:color w:val="000000"/>
        </w:rPr>
        <w:t>encrypt </w:t>
      </w:r>
      <w:r w:rsidRPr="007262AD">
        <w:rPr>
          <w:rFonts w:asciiTheme="minorHAnsi" w:hAnsiTheme="minorHAnsi" w:cs="Arial"/>
          <w:color w:val="000000"/>
        </w:rPr>
        <w:t>a file or other </w:t>
      </w:r>
      <w:hyperlink r:id="rId5" w:tgtFrame="_blank" w:tooltip="information" w:history="1">
        <w:r w:rsidRPr="007262AD">
          <w:rPr>
            <w:rStyle w:val="Hyperlink"/>
            <w:rFonts w:asciiTheme="minorHAnsi" w:hAnsiTheme="minorHAnsi" w:cs="Arial"/>
            <w:color w:val="38A8D6"/>
            <w:u w:val="none"/>
          </w:rPr>
          <w:t>information</w:t>
        </w:r>
      </w:hyperlink>
      <w:r w:rsidRPr="007262AD">
        <w:rPr>
          <w:rFonts w:asciiTheme="minorHAnsi" w:hAnsiTheme="minorHAnsi" w:cs="Arial"/>
          <w:color w:val="000000"/>
        </w:rPr>
        <w:t> stored in a </w:t>
      </w:r>
      <w:hyperlink r:id="rId6" w:tgtFrame="_blank" w:tooltip="Computer is an electronic device that is designed to work with Information." w:history="1">
        <w:r w:rsidRPr="007262AD">
          <w:rPr>
            <w:rStyle w:val="Hyperlink"/>
            <w:rFonts w:asciiTheme="minorHAnsi" w:hAnsiTheme="minorHAnsi" w:cs="Arial"/>
            <w:color w:val="38A8D6"/>
            <w:u w:val="none"/>
          </w:rPr>
          <w:t>computer</w:t>
        </w:r>
      </w:hyperlink>
      <w:r w:rsidRPr="007262AD">
        <w:rPr>
          <w:rFonts w:asciiTheme="minorHAnsi" w:hAnsiTheme="minorHAnsi" w:cs="Arial"/>
          <w:color w:val="000000"/>
        </w:rPr>
        <w:t> means to convert it into a secret code so that it can't be used or understood until it is decoded or decrypted. You might want to encrypt a file if it contained a secret formula for a new invention, or some financial plans that your competitors would love to know about in advance. When you encrypt something, the computer will ask you to set up a password. After that, no one will be able to make sense of the information unless they have the same password.</w:t>
      </w:r>
    </w:p>
    <w:p w:rsidR="00CC1114" w:rsidRPr="007262AD" w:rsidRDefault="00CC1114" w:rsidP="00CC1114">
      <w:pPr>
        <w:pStyle w:val="NormalWeb"/>
        <w:shd w:val="clear" w:color="auto" w:fill="FFFFFF"/>
        <w:spacing w:before="120" w:beforeAutospacing="0" w:after="120" w:afterAutospacing="0"/>
        <w:jc w:val="both"/>
        <w:rPr>
          <w:rFonts w:asciiTheme="minorHAnsi" w:hAnsiTheme="minorHAnsi" w:cs="Arial"/>
          <w:color w:val="000000"/>
        </w:rPr>
      </w:pPr>
      <w:r w:rsidRPr="007262AD">
        <w:rPr>
          <w:rFonts w:asciiTheme="minorHAnsi" w:hAnsiTheme="minorHAnsi" w:cs="Arial"/>
          <w:color w:val="000000"/>
        </w:rPr>
        <w:t>Encryption hides your data from curious eyes. This is a process of encoding data to prevent unauthorized person from viewing or modifying it. The main features of data encryption are:</w:t>
      </w:r>
    </w:p>
    <w:p w:rsidR="00CC1114" w:rsidRPr="00CC1114" w:rsidRDefault="00CC1114" w:rsidP="00CC1114">
      <w:pPr>
        <w:numPr>
          <w:ilvl w:val="0"/>
          <w:numId w:val="1"/>
        </w:numPr>
        <w:shd w:val="clear" w:color="auto" w:fill="FFFFFF"/>
        <w:spacing w:after="0" w:line="240" w:lineRule="auto"/>
        <w:ind w:left="0"/>
        <w:jc w:val="both"/>
        <w:rPr>
          <w:rFonts w:eastAsia="Times New Roman" w:cs="Arial"/>
          <w:color w:val="000000"/>
          <w:sz w:val="24"/>
          <w:szCs w:val="24"/>
        </w:rPr>
      </w:pPr>
      <w:r w:rsidRPr="00CC1114">
        <w:rPr>
          <w:rFonts w:eastAsia="Times New Roman" w:cs="Arial"/>
          <w:color w:val="000000"/>
          <w:sz w:val="24"/>
          <w:szCs w:val="24"/>
        </w:rPr>
        <w:t>Prevents unwanted access to documents and e-mail messages</w:t>
      </w:r>
    </w:p>
    <w:p w:rsidR="007262AD" w:rsidRPr="007262AD" w:rsidRDefault="00CC1114" w:rsidP="007262AD">
      <w:pPr>
        <w:numPr>
          <w:ilvl w:val="0"/>
          <w:numId w:val="1"/>
        </w:numPr>
        <w:shd w:val="clear" w:color="auto" w:fill="FFFFFF"/>
        <w:spacing w:after="0" w:line="240" w:lineRule="auto"/>
        <w:ind w:left="0"/>
        <w:jc w:val="both"/>
        <w:rPr>
          <w:rFonts w:eastAsia="Times New Roman" w:cs="Arial"/>
          <w:color w:val="000000"/>
          <w:sz w:val="24"/>
          <w:szCs w:val="24"/>
        </w:rPr>
      </w:pPr>
      <w:r w:rsidRPr="00CC1114">
        <w:rPr>
          <w:rFonts w:eastAsia="Times New Roman" w:cs="Arial"/>
          <w:color w:val="000000"/>
          <w:sz w:val="24"/>
          <w:szCs w:val="24"/>
        </w:rPr>
        <w:t>Strongest levels of encryption are very difficult to break. </w:t>
      </w:r>
    </w:p>
    <w:p w:rsidR="00CC1114" w:rsidRPr="00CC1114" w:rsidRDefault="00CC1114" w:rsidP="00CC1114">
      <w:pPr>
        <w:shd w:val="clear" w:color="auto" w:fill="FFFFFF"/>
        <w:spacing w:before="120" w:after="120" w:line="408" w:lineRule="atLeast"/>
        <w:jc w:val="both"/>
        <w:outlineLvl w:val="1"/>
        <w:rPr>
          <w:rFonts w:eastAsia="Times New Roman" w:cs="Arial"/>
          <w:b/>
          <w:bCs/>
          <w:color w:val="000000"/>
          <w:sz w:val="24"/>
          <w:szCs w:val="24"/>
        </w:rPr>
      </w:pPr>
      <w:bookmarkStart w:id="0" w:name="_GoBack"/>
      <w:bookmarkEnd w:id="0"/>
      <w:r w:rsidRPr="007262AD">
        <w:rPr>
          <w:rFonts w:eastAsia="Times New Roman" w:cs="Arial"/>
          <w:b/>
          <w:bCs/>
          <w:color w:val="000000"/>
          <w:sz w:val="24"/>
          <w:szCs w:val="24"/>
        </w:rPr>
        <w:t>Process and Types of Encryption</w:t>
      </w:r>
    </w:p>
    <w:p w:rsidR="00CC1114" w:rsidRPr="00CC1114" w:rsidRDefault="00CC1114" w:rsidP="00CC1114">
      <w:pPr>
        <w:shd w:val="clear" w:color="auto" w:fill="FFFFFF"/>
        <w:spacing w:before="120" w:after="120" w:line="240" w:lineRule="auto"/>
        <w:jc w:val="both"/>
        <w:rPr>
          <w:rFonts w:eastAsia="Times New Roman" w:cs="Arial"/>
          <w:color w:val="000000"/>
          <w:sz w:val="24"/>
          <w:szCs w:val="24"/>
        </w:rPr>
      </w:pPr>
      <w:r w:rsidRPr="00CC1114">
        <w:rPr>
          <w:rFonts w:eastAsia="Times New Roman" w:cs="Arial"/>
          <w:color w:val="000000"/>
          <w:sz w:val="24"/>
          <w:szCs w:val="24"/>
        </w:rPr>
        <w:t xml:space="preserve">The process of data encryption consists of certain steps. The data passes through a mathematical formula called an algorithm, which converts it into encrypted data called </w:t>
      </w:r>
      <w:proofErr w:type="spellStart"/>
      <w:r w:rsidRPr="00CC1114">
        <w:rPr>
          <w:rFonts w:eastAsia="Times New Roman" w:cs="Arial"/>
          <w:color w:val="000000"/>
          <w:sz w:val="24"/>
          <w:szCs w:val="24"/>
        </w:rPr>
        <w:t>ciphertext</w:t>
      </w:r>
      <w:proofErr w:type="spellEnd"/>
      <w:r w:rsidRPr="00CC1114">
        <w:rPr>
          <w:rFonts w:eastAsia="Times New Roman" w:cs="Arial"/>
          <w:color w:val="000000"/>
          <w:sz w:val="24"/>
          <w:szCs w:val="24"/>
        </w:rPr>
        <w:t>. These algorithms create a key and then encapsulate the message with this key.</w:t>
      </w:r>
    </w:p>
    <w:p w:rsidR="00CC1114" w:rsidRPr="00CC1114" w:rsidRDefault="00CC1114" w:rsidP="00CC1114">
      <w:pPr>
        <w:shd w:val="clear" w:color="auto" w:fill="FFFFFF"/>
        <w:spacing w:before="120" w:after="120" w:line="240" w:lineRule="auto"/>
        <w:jc w:val="both"/>
        <w:rPr>
          <w:rFonts w:eastAsia="Times New Roman" w:cs="Arial"/>
          <w:color w:val="000000"/>
          <w:sz w:val="24"/>
          <w:szCs w:val="24"/>
        </w:rPr>
      </w:pPr>
      <w:r w:rsidRPr="00CC1114">
        <w:rPr>
          <w:rFonts w:eastAsia="Times New Roman" w:cs="Arial"/>
          <w:color w:val="000000"/>
          <w:sz w:val="24"/>
          <w:szCs w:val="24"/>
        </w:rPr>
        <w:t> There are two types of encryptions: asymmetric and symmetric.</w:t>
      </w:r>
    </w:p>
    <w:p w:rsidR="007262AD" w:rsidRDefault="007262AD" w:rsidP="00CC1114">
      <w:pPr>
        <w:shd w:val="clear" w:color="auto" w:fill="FFFFFF"/>
        <w:spacing w:before="120" w:after="120" w:line="312" w:lineRule="atLeast"/>
        <w:jc w:val="both"/>
        <w:outlineLvl w:val="2"/>
        <w:rPr>
          <w:rFonts w:eastAsia="Times New Roman" w:cs="Arial"/>
          <w:b/>
          <w:bCs/>
          <w:color w:val="000000"/>
          <w:sz w:val="24"/>
          <w:szCs w:val="24"/>
        </w:rPr>
      </w:pPr>
    </w:p>
    <w:p w:rsidR="00CC1114" w:rsidRPr="00CC1114" w:rsidRDefault="00CC1114" w:rsidP="00CC1114">
      <w:pPr>
        <w:shd w:val="clear" w:color="auto" w:fill="FFFFFF"/>
        <w:spacing w:before="120" w:after="120" w:line="312" w:lineRule="atLeast"/>
        <w:jc w:val="both"/>
        <w:outlineLvl w:val="2"/>
        <w:rPr>
          <w:rFonts w:eastAsia="Times New Roman" w:cs="Arial"/>
          <w:b/>
          <w:bCs/>
          <w:color w:val="000000"/>
          <w:sz w:val="24"/>
          <w:szCs w:val="24"/>
        </w:rPr>
      </w:pPr>
      <w:r w:rsidRPr="007262AD">
        <w:rPr>
          <w:rFonts w:eastAsia="Times New Roman" w:cs="Arial"/>
          <w:b/>
          <w:bCs/>
          <w:color w:val="000000"/>
          <w:sz w:val="24"/>
          <w:szCs w:val="24"/>
        </w:rPr>
        <w:t>Asymmetric Encryption</w:t>
      </w:r>
    </w:p>
    <w:p w:rsidR="00CC1114" w:rsidRPr="007262AD" w:rsidRDefault="00CC1114" w:rsidP="00CC1114">
      <w:pPr>
        <w:shd w:val="clear" w:color="auto" w:fill="FFFFFF"/>
        <w:spacing w:before="120" w:after="120" w:line="240" w:lineRule="auto"/>
        <w:jc w:val="both"/>
        <w:rPr>
          <w:rFonts w:eastAsia="Times New Roman" w:cs="Arial"/>
          <w:color w:val="000000"/>
          <w:sz w:val="24"/>
          <w:szCs w:val="24"/>
        </w:rPr>
      </w:pPr>
      <w:r w:rsidRPr="00CC1114">
        <w:rPr>
          <w:rFonts w:eastAsia="Times New Roman" w:cs="Arial"/>
          <w:color w:val="000000"/>
          <w:sz w:val="24"/>
          <w:szCs w:val="24"/>
        </w:rPr>
        <w:t>In public key (asymmetric) encryption, two mathematically-related keys are used: one to encrypt the message and the other to decrypt it. These two keys combine to form a key pair. Asymmetric encryption provides both data encryption and validation of the communicating parties' identities and is considered more secure than symmetric encryption, but is computationally slower.</w:t>
      </w:r>
    </w:p>
    <w:p w:rsidR="00CC1114" w:rsidRPr="007262AD" w:rsidRDefault="00CC1114" w:rsidP="00CC1114">
      <w:pPr>
        <w:pStyle w:val="NormalWeb"/>
        <w:shd w:val="clear" w:color="auto" w:fill="FFFFFF"/>
        <w:spacing w:before="120" w:beforeAutospacing="0" w:after="120" w:afterAutospacing="0"/>
        <w:jc w:val="both"/>
        <w:rPr>
          <w:rFonts w:asciiTheme="minorHAnsi" w:hAnsiTheme="minorHAnsi" w:cs="Arial"/>
          <w:color w:val="000000"/>
        </w:rPr>
      </w:pPr>
      <w:r w:rsidRPr="007262AD">
        <w:rPr>
          <w:rFonts w:asciiTheme="minorHAnsi" w:hAnsiTheme="minorHAnsi" w:cs="Arial"/>
          <w:color w:val="000000"/>
        </w:rPr>
        <w:t>A public key encryption scheme has six major parts:</w:t>
      </w:r>
    </w:p>
    <w:p w:rsidR="00CC1114" w:rsidRPr="007262AD" w:rsidRDefault="00CC1114" w:rsidP="00CC1114">
      <w:pPr>
        <w:pStyle w:val="NormalWeb"/>
        <w:shd w:val="clear" w:color="auto" w:fill="FFFFFF"/>
        <w:spacing w:before="120" w:beforeAutospacing="0" w:after="120" w:afterAutospacing="0"/>
        <w:jc w:val="both"/>
        <w:rPr>
          <w:rFonts w:asciiTheme="minorHAnsi" w:hAnsiTheme="minorHAnsi" w:cs="Arial"/>
          <w:color w:val="000000"/>
        </w:rPr>
      </w:pPr>
      <w:r w:rsidRPr="007262AD">
        <w:rPr>
          <w:rFonts w:asciiTheme="minorHAnsi" w:hAnsiTheme="minorHAnsi" w:cs="Arial"/>
          <w:color w:val="000000"/>
        </w:rPr>
        <w:t> </w:t>
      </w:r>
    </w:p>
    <w:p w:rsidR="00CC1114" w:rsidRPr="007262AD" w:rsidRDefault="00CC1114" w:rsidP="00CC1114">
      <w:pPr>
        <w:numPr>
          <w:ilvl w:val="0"/>
          <w:numId w:val="2"/>
        </w:numPr>
        <w:shd w:val="clear" w:color="auto" w:fill="FFFFFF"/>
        <w:spacing w:after="0" w:line="240" w:lineRule="auto"/>
        <w:ind w:left="0"/>
        <w:jc w:val="both"/>
        <w:rPr>
          <w:rFonts w:cs="Arial"/>
          <w:color w:val="000000"/>
          <w:sz w:val="24"/>
          <w:szCs w:val="24"/>
        </w:rPr>
      </w:pPr>
      <w:r w:rsidRPr="007262AD">
        <w:rPr>
          <w:rStyle w:val="Strong"/>
          <w:rFonts w:cs="Arial"/>
          <w:color w:val="000000"/>
          <w:sz w:val="24"/>
          <w:szCs w:val="24"/>
        </w:rPr>
        <w:t>Plaintext -</w:t>
      </w:r>
      <w:r w:rsidRPr="007262AD">
        <w:rPr>
          <w:rFonts w:cs="Arial"/>
          <w:color w:val="000000"/>
          <w:sz w:val="24"/>
          <w:szCs w:val="24"/>
        </w:rPr>
        <w:t> This is the text message to which an algorithm is applied.</w:t>
      </w:r>
    </w:p>
    <w:p w:rsidR="00CC1114" w:rsidRPr="007262AD" w:rsidRDefault="00CC1114" w:rsidP="00CC1114">
      <w:pPr>
        <w:numPr>
          <w:ilvl w:val="0"/>
          <w:numId w:val="2"/>
        </w:numPr>
        <w:shd w:val="clear" w:color="auto" w:fill="FFFFFF"/>
        <w:spacing w:after="0" w:line="240" w:lineRule="auto"/>
        <w:ind w:left="0"/>
        <w:jc w:val="both"/>
        <w:rPr>
          <w:rFonts w:cs="Arial"/>
          <w:color w:val="000000"/>
          <w:sz w:val="24"/>
          <w:szCs w:val="24"/>
        </w:rPr>
      </w:pPr>
      <w:r w:rsidRPr="007262AD">
        <w:rPr>
          <w:rStyle w:val="Strong"/>
          <w:rFonts w:cs="Arial"/>
          <w:color w:val="000000"/>
          <w:sz w:val="24"/>
          <w:szCs w:val="24"/>
        </w:rPr>
        <w:t>Encryption Algorithm -</w:t>
      </w:r>
      <w:r w:rsidRPr="007262AD">
        <w:rPr>
          <w:rFonts w:cs="Arial"/>
          <w:color w:val="000000"/>
          <w:sz w:val="24"/>
          <w:szCs w:val="24"/>
        </w:rPr>
        <w:t> It performs mathematical operations to conduct substitutions and transformations to the plaintext.</w:t>
      </w:r>
    </w:p>
    <w:p w:rsidR="00CC1114" w:rsidRPr="007262AD" w:rsidRDefault="00CC1114" w:rsidP="00CC1114">
      <w:pPr>
        <w:numPr>
          <w:ilvl w:val="0"/>
          <w:numId w:val="2"/>
        </w:numPr>
        <w:shd w:val="clear" w:color="auto" w:fill="FFFFFF"/>
        <w:spacing w:after="0" w:line="240" w:lineRule="auto"/>
        <w:ind w:left="0"/>
        <w:jc w:val="both"/>
        <w:rPr>
          <w:rFonts w:cs="Arial"/>
          <w:color w:val="000000"/>
          <w:sz w:val="24"/>
          <w:szCs w:val="24"/>
        </w:rPr>
      </w:pPr>
      <w:r w:rsidRPr="007262AD">
        <w:rPr>
          <w:rStyle w:val="Strong"/>
          <w:rFonts w:cs="Arial"/>
          <w:color w:val="000000"/>
          <w:sz w:val="24"/>
          <w:szCs w:val="24"/>
        </w:rPr>
        <w:t>Public and Private Keys -</w:t>
      </w:r>
      <w:r w:rsidRPr="007262AD">
        <w:rPr>
          <w:rFonts w:cs="Arial"/>
          <w:color w:val="000000"/>
          <w:sz w:val="24"/>
          <w:szCs w:val="24"/>
        </w:rPr>
        <w:t> This is a pair of keys where one is used for encryption and the other for decryption.</w:t>
      </w:r>
    </w:p>
    <w:p w:rsidR="00CC1114" w:rsidRPr="007262AD" w:rsidRDefault="00CC1114" w:rsidP="00CC1114">
      <w:pPr>
        <w:numPr>
          <w:ilvl w:val="0"/>
          <w:numId w:val="2"/>
        </w:numPr>
        <w:shd w:val="clear" w:color="auto" w:fill="FFFFFF"/>
        <w:spacing w:after="0" w:line="240" w:lineRule="auto"/>
        <w:ind w:left="0"/>
        <w:jc w:val="both"/>
        <w:rPr>
          <w:rFonts w:cs="Arial"/>
          <w:color w:val="000000"/>
          <w:sz w:val="24"/>
          <w:szCs w:val="24"/>
        </w:rPr>
      </w:pPr>
      <w:r w:rsidRPr="007262AD">
        <w:rPr>
          <w:rStyle w:val="Strong"/>
          <w:rFonts w:cs="Arial"/>
          <w:color w:val="000000"/>
          <w:sz w:val="24"/>
          <w:szCs w:val="24"/>
        </w:rPr>
        <w:t>Cipher text -</w:t>
      </w:r>
      <w:r w:rsidRPr="007262AD">
        <w:rPr>
          <w:rFonts w:cs="Arial"/>
          <w:color w:val="000000"/>
          <w:sz w:val="24"/>
          <w:szCs w:val="24"/>
        </w:rPr>
        <w:t> This is the encrypted or scrambled message produced by applying the algorithm to the plaintext message using key.</w:t>
      </w:r>
    </w:p>
    <w:p w:rsidR="00CC1114" w:rsidRPr="007262AD" w:rsidRDefault="00CC1114" w:rsidP="00CC1114">
      <w:pPr>
        <w:numPr>
          <w:ilvl w:val="0"/>
          <w:numId w:val="2"/>
        </w:numPr>
        <w:shd w:val="clear" w:color="auto" w:fill="FFFFFF"/>
        <w:spacing w:after="0" w:line="240" w:lineRule="auto"/>
        <w:ind w:left="0"/>
        <w:jc w:val="both"/>
        <w:rPr>
          <w:rFonts w:cs="Arial"/>
          <w:color w:val="000000"/>
          <w:sz w:val="24"/>
          <w:szCs w:val="24"/>
        </w:rPr>
      </w:pPr>
      <w:r w:rsidRPr="007262AD">
        <w:rPr>
          <w:rStyle w:val="Strong"/>
          <w:rFonts w:cs="Arial"/>
          <w:color w:val="000000"/>
          <w:sz w:val="24"/>
          <w:szCs w:val="24"/>
        </w:rPr>
        <w:t>Decryption Algorithm -</w:t>
      </w:r>
      <w:r w:rsidRPr="007262AD">
        <w:rPr>
          <w:rFonts w:cs="Arial"/>
          <w:color w:val="000000"/>
          <w:sz w:val="24"/>
          <w:szCs w:val="24"/>
        </w:rPr>
        <w:t xml:space="preserve"> This algorithm generates the </w:t>
      </w:r>
      <w:proofErr w:type="spellStart"/>
      <w:r w:rsidRPr="007262AD">
        <w:rPr>
          <w:rFonts w:cs="Arial"/>
          <w:color w:val="000000"/>
          <w:sz w:val="24"/>
          <w:szCs w:val="24"/>
        </w:rPr>
        <w:t>ciphertext</w:t>
      </w:r>
      <w:proofErr w:type="spellEnd"/>
      <w:r w:rsidRPr="007262AD">
        <w:rPr>
          <w:rFonts w:cs="Arial"/>
          <w:color w:val="000000"/>
          <w:sz w:val="24"/>
          <w:szCs w:val="24"/>
        </w:rPr>
        <w:t xml:space="preserve"> and the matching key to produce the plaintext.</w:t>
      </w:r>
    </w:p>
    <w:p w:rsidR="007262AD" w:rsidRDefault="007262AD" w:rsidP="00CC1114">
      <w:pPr>
        <w:pStyle w:val="Heading3"/>
        <w:shd w:val="clear" w:color="auto" w:fill="FFFFFF"/>
        <w:spacing w:before="120" w:beforeAutospacing="0" w:after="120" w:afterAutospacing="0" w:line="312" w:lineRule="atLeast"/>
        <w:jc w:val="both"/>
        <w:rPr>
          <w:rStyle w:val="Strong"/>
          <w:rFonts w:asciiTheme="minorHAnsi" w:hAnsiTheme="minorHAnsi" w:cs="Arial"/>
          <w:b/>
          <w:bCs/>
          <w:color w:val="000000"/>
          <w:sz w:val="24"/>
          <w:szCs w:val="24"/>
        </w:rPr>
      </w:pPr>
    </w:p>
    <w:p w:rsidR="007262AD" w:rsidRDefault="007262AD" w:rsidP="00CC1114">
      <w:pPr>
        <w:pStyle w:val="Heading3"/>
        <w:shd w:val="clear" w:color="auto" w:fill="FFFFFF"/>
        <w:spacing w:before="120" w:beforeAutospacing="0" w:after="120" w:afterAutospacing="0" w:line="312" w:lineRule="atLeast"/>
        <w:jc w:val="both"/>
        <w:rPr>
          <w:rStyle w:val="Strong"/>
          <w:rFonts w:asciiTheme="minorHAnsi" w:hAnsiTheme="minorHAnsi" w:cs="Arial"/>
          <w:b/>
          <w:bCs/>
          <w:color w:val="000000"/>
          <w:sz w:val="24"/>
          <w:szCs w:val="24"/>
        </w:rPr>
      </w:pPr>
    </w:p>
    <w:p w:rsidR="00CC1114" w:rsidRPr="007262AD" w:rsidRDefault="00CC1114" w:rsidP="00CC1114">
      <w:pPr>
        <w:pStyle w:val="Heading3"/>
        <w:shd w:val="clear" w:color="auto" w:fill="FFFFFF"/>
        <w:spacing w:before="120" w:beforeAutospacing="0" w:after="120" w:afterAutospacing="0" w:line="312" w:lineRule="atLeast"/>
        <w:jc w:val="both"/>
        <w:rPr>
          <w:rFonts w:asciiTheme="minorHAnsi" w:hAnsiTheme="minorHAnsi" w:cs="Arial"/>
          <w:color w:val="000000"/>
          <w:sz w:val="24"/>
          <w:szCs w:val="24"/>
        </w:rPr>
      </w:pPr>
      <w:r w:rsidRPr="007262AD">
        <w:rPr>
          <w:rStyle w:val="Strong"/>
          <w:rFonts w:asciiTheme="minorHAnsi" w:hAnsiTheme="minorHAnsi" w:cs="Arial"/>
          <w:b/>
          <w:bCs/>
          <w:color w:val="000000"/>
          <w:sz w:val="24"/>
          <w:szCs w:val="24"/>
        </w:rPr>
        <w:lastRenderedPageBreak/>
        <w:t>The Encryption Process </w:t>
      </w:r>
    </w:p>
    <w:p w:rsidR="00CC1114" w:rsidRPr="007262AD" w:rsidRDefault="00CC1114" w:rsidP="00CC1114">
      <w:pPr>
        <w:pStyle w:val="NormalWeb"/>
        <w:shd w:val="clear" w:color="auto" w:fill="FFFFFF"/>
        <w:spacing w:before="120" w:beforeAutospacing="0" w:after="120" w:afterAutospacing="0"/>
        <w:jc w:val="both"/>
        <w:rPr>
          <w:rFonts w:asciiTheme="minorHAnsi" w:hAnsiTheme="minorHAnsi" w:cs="Arial"/>
          <w:color w:val="000000"/>
        </w:rPr>
      </w:pPr>
      <w:r w:rsidRPr="007262AD">
        <w:rPr>
          <w:rFonts w:asciiTheme="minorHAnsi" w:hAnsiTheme="minorHAnsi" w:cs="Arial"/>
          <w:color w:val="000000"/>
        </w:rPr>
        <w:t>The asymmetric data encryption process has the following steps:</w:t>
      </w:r>
    </w:p>
    <w:p w:rsidR="00CC1114" w:rsidRPr="007262AD" w:rsidRDefault="00CC1114" w:rsidP="00CC1114">
      <w:pPr>
        <w:numPr>
          <w:ilvl w:val="0"/>
          <w:numId w:val="3"/>
        </w:numPr>
        <w:shd w:val="clear" w:color="auto" w:fill="FFFFFF"/>
        <w:spacing w:after="0" w:line="240" w:lineRule="auto"/>
        <w:ind w:left="0"/>
        <w:jc w:val="both"/>
        <w:rPr>
          <w:rFonts w:cs="Arial"/>
          <w:color w:val="000000"/>
          <w:sz w:val="24"/>
          <w:szCs w:val="24"/>
        </w:rPr>
      </w:pPr>
      <w:r w:rsidRPr="007262AD">
        <w:rPr>
          <w:rFonts w:cs="Arial"/>
          <w:color w:val="000000"/>
          <w:sz w:val="24"/>
          <w:szCs w:val="24"/>
        </w:rPr>
        <w:t>The process of encryption begins by converting the text to a pre-hash code. This code is generated using a mathematical formula.</w:t>
      </w:r>
    </w:p>
    <w:p w:rsidR="00CC1114" w:rsidRPr="007262AD" w:rsidRDefault="00CC1114" w:rsidP="00CC1114">
      <w:pPr>
        <w:numPr>
          <w:ilvl w:val="0"/>
          <w:numId w:val="3"/>
        </w:numPr>
        <w:shd w:val="clear" w:color="auto" w:fill="FFFFFF"/>
        <w:spacing w:after="0" w:line="240" w:lineRule="auto"/>
        <w:ind w:left="0"/>
        <w:jc w:val="both"/>
        <w:rPr>
          <w:rFonts w:cs="Arial"/>
          <w:color w:val="000000"/>
          <w:sz w:val="24"/>
          <w:szCs w:val="24"/>
        </w:rPr>
      </w:pPr>
      <w:r w:rsidRPr="007262AD">
        <w:rPr>
          <w:rFonts w:cs="Arial"/>
          <w:color w:val="000000"/>
          <w:sz w:val="24"/>
          <w:szCs w:val="24"/>
        </w:rPr>
        <w:t>This pre-hash code is encrypted by the software using the sender's private key.</w:t>
      </w:r>
    </w:p>
    <w:p w:rsidR="00CC1114" w:rsidRPr="007262AD" w:rsidRDefault="00CC1114" w:rsidP="00CC1114">
      <w:pPr>
        <w:numPr>
          <w:ilvl w:val="0"/>
          <w:numId w:val="3"/>
        </w:numPr>
        <w:shd w:val="clear" w:color="auto" w:fill="FFFFFF"/>
        <w:spacing w:after="0" w:line="240" w:lineRule="auto"/>
        <w:ind w:left="0"/>
        <w:jc w:val="both"/>
        <w:rPr>
          <w:rFonts w:cs="Arial"/>
          <w:color w:val="000000"/>
          <w:sz w:val="24"/>
          <w:szCs w:val="24"/>
        </w:rPr>
      </w:pPr>
      <w:r w:rsidRPr="007262AD">
        <w:rPr>
          <w:rFonts w:cs="Arial"/>
          <w:color w:val="000000"/>
          <w:sz w:val="24"/>
          <w:szCs w:val="24"/>
        </w:rPr>
        <w:t>The private key would be generated using the algorithm used by the software.</w:t>
      </w:r>
    </w:p>
    <w:p w:rsidR="00CC1114" w:rsidRPr="007262AD" w:rsidRDefault="00CC1114" w:rsidP="00CC1114">
      <w:pPr>
        <w:numPr>
          <w:ilvl w:val="0"/>
          <w:numId w:val="3"/>
        </w:numPr>
        <w:shd w:val="clear" w:color="auto" w:fill="FFFFFF"/>
        <w:spacing w:after="0" w:line="240" w:lineRule="auto"/>
        <w:ind w:left="0"/>
        <w:jc w:val="both"/>
        <w:rPr>
          <w:rFonts w:cs="Arial"/>
          <w:color w:val="000000"/>
          <w:sz w:val="24"/>
          <w:szCs w:val="24"/>
        </w:rPr>
      </w:pPr>
      <w:r w:rsidRPr="007262AD">
        <w:rPr>
          <w:rFonts w:cs="Arial"/>
          <w:color w:val="000000"/>
          <w:sz w:val="24"/>
          <w:szCs w:val="24"/>
        </w:rPr>
        <w:t>The encrypted pre-hash code and the message are encrypted again using the sender's private key.</w:t>
      </w:r>
    </w:p>
    <w:p w:rsidR="00CC1114" w:rsidRPr="007262AD" w:rsidRDefault="00CC1114" w:rsidP="00CC1114">
      <w:pPr>
        <w:numPr>
          <w:ilvl w:val="0"/>
          <w:numId w:val="3"/>
        </w:numPr>
        <w:shd w:val="clear" w:color="auto" w:fill="FFFFFF"/>
        <w:spacing w:after="0" w:line="240" w:lineRule="auto"/>
        <w:ind w:left="0"/>
        <w:jc w:val="both"/>
        <w:rPr>
          <w:rFonts w:cs="Arial"/>
          <w:color w:val="000000"/>
          <w:sz w:val="24"/>
          <w:szCs w:val="24"/>
        </w:rPr>
      </w:pPr>
      <w:r w:rsidRPr="007262AD">
        <w:rPr>
          <w:rFonts w:cs="Arial"/>
          <w:color w:val="000000"/>
          <w:sz w:val="24"/>
          <w:szCs w:val="24"/>
        </w:rPr>
        <w:t>The next step is for the sender of the message to retrieve the public key of the person this information is intended for.</w:t>
      </w:r>
    </w:p>
    <w:p w:rsidR="00CC1114" w:rsidRPr="007262AD" w:rsidRDefault="00CC1114" w:rsidP="00CC1114">
      <w:pPr>
        <w:numPr>
          <w:ilvl w:val="0"/>
          <w:numId w:val="3"/>
        </w:numPr>
        <w:shd w:val="clear" w:color="auto" w:fill="FFFFFF"/>
        <w:spacing w:after="0" w:line="240" w:lineRule="auto"/>
        <w:ind w:left="0"/>
        <w:jc w:val="both"/>
        <w:rPr>
          <w:rFonts w:cs="Arial"/>
          <w:color w:val="000000"/>
          <w:sz w:val="24"/>
          <w:szCs w:val="24"/>
        </w:rPr>
      </w:pPr>
      <w:r w:rsidRPr="007262AD">
        <w:rPr>
          <w:rFonts w:cs="Arial"/>
          <w:color w:val="000000"/>
          <w:sz w:val="24"/>
          <w:szCs w:val="24"/>
        </w:rPr>
        <w:t>The sender encrypts the secret key with the recipient's public key, so only the recipient can decrypt it with his/her private key, thus concluding the encryption process.</w:t>
      </w:r>
    </w:p>
    <w:p w:rsidR="00CC1114" w:rsidRPr="007262AD" w:rsidRDefault="00CC1114" w:rsidP="00CC1114">
      <w:pPr>
        <w:pStyle w:val="Heading3"/>
        <w:shd w:val="clear" w:color="auto" w:fill="FFFFFF"/>
        <w:spacing w:before="120" w:beforeAutospacing="0" w:after="120" w:afterAutospacing="0" w:line="312" w:lineRule="atLeast"/>
        <w:jc w:val="both"/>
        <w:rPr>
          <w:rFonts w:asciiTheme="minorHAnsi" w:hAnsiTheme="minorHAnsi" w:cs="Arial"/>
          <w:color w:val="000000"/>
          <w:sz w:val="24"/>
          <w:szCs w:val="24"/>
        </w:rPr>
      </w:pPr>
      <w:r w:rsidRPr="007262AD">
        <w:rPr>
          <w:rStyle w:val="Strong"/>
          <w:rFonts w:asciiTheme="minorHAnsi" w:hAnsiTheme="minorHAnsi" w:cs="Arial"/>
          <w:b/>
          <w:bCs/>
          <w:color w:val="000000"/>
          <w:sz w:val="24"/>
          <w:szCs w:val="24"/>
        </w:rPr>
        <w:t>The Decryption Process</w:t>
      </w:r>
    </w:p>
    <w:p w:rsidR="00CC1114" w:rsidRPr="007262AD" w:rsidRDefault="00CC1114" w:rsidP="00CC1114">
      <w:pPr>
        <w:pStyle w:val="NormalWeb"/>
        <w:shd w:val="clear" w:color="auto" w:fill="FFFFFF"/>
        <w:spacing w:before="120" w:beforeAutospacing="0" w:after="120" w:afterAutospacing="0"/>
        <w:jc w:val="both"/>
        <w:rPr>
          <w:rFonts w:asciiTheme="minorHAnsi" w:hAnsiTheme="minorHAnsi" w:cs="Arial"/>
          <w:color w:val="000000"/>
        </w:rPr>
      </w:pPr>
      <w:r w:rsidRPr="007262AD">
        <w:rPr>
          <w:rFonts w:asciiTheme="minorHAnsi" w:hAnsiTheme="minorHAnsi" w:cs="Arial"/>
          <w:color w:val="000000"/>
        </w:rPr>
        <w:t>The asymmetric data decryption process has the following steps:</w:t>
      </w:r>
    </w:p>
    <w:p w:rsidR="00CC1114" w:rsidRPr="007262AD" w:rsidRDefault="00CC1114" w:rsidP="00CC1114">
      <w:pPr>
        <w:numPr>
          <w:ilvl w:val="0"/>
          <w:numId w:val="4"/>
        </w:numPr>
        <w:shd w:val="clear" w:color="auto" w:fill="FFFFFF"/>
        <w:spacing w:after="0" w:line="240" w:lineRule="auto"/>
        <w:ind w:left="0"/>
        <w:jc w:val="both"/>
        <w:rPr>
          <w:rFonts w:cs="Arial"/>
          <w:color w:val="000000"/>
          <w:sz w:val="24"/>
          <w:szCs w:val="24"/>
        </w:rPr>
      </w:pPr>
      <w:r w:rsidRPr="007262AD">
        <w:rPr>
          <w:rFonts w:cs="Arial"/>
          <w:color w:val="000000"/>
          <w:sz w:val="24"/>
          <w:szCs w:val="24"/>
        </w:rPr>
        <w:t>The recipient uses his/her private key to decrypt the secret key.</w:t>
      </w:r>
    </w:p>
    <w:p w:rsidR="00CC1114" w:rsidRPr="007262AD" w:rsidRDefault="00CC1114" w:rsidP="00CC1114">
      <w:pPr>
        <w:numPr>
          <w:ilvl w:val="0"/>
          <w:numId w:val="4"/>
        </w:numPr>
        <w:shd w:val="clear" w:color="auto" w:fill="FFFFFF"/>
        <w:spacing w:after="0" w:line="240" w:lineRule="auto"/>
        <w:ind w:left="0"/>
        <w:jc w:val="both"/>
        <w:rPr>
          <w:rFonts w:cs="Arial"/>
          <w:color w:val="000000"/>
          <w:sz w:val="24"/>
          <w:szCs w:val="24"/>
        </w:rPr>
      </w:pPr>
      <w:r w:rsidRPr="007262AD">
        <w:rPr>
          <w:rFonts w:cs="Arial"/>
          <w:color w:val="000000"/>
          <w:sz w:val="24"/>
          <w:szCs w:val="24"/>
        </w:rPr>
        <w:t>The recipient uses their private key along with the secret key to decipher the encrypted pre-hash code and the encrypted message.</w:t>
      </w:r>
    </w:p>
    <w:p w:rsidR="00CC1114" w:rsidRPr="007262AD" w:rsidRDefault="00CC1114" w:rsidP="00CC1114">
      <w:pPr>
        <w:numPr>
          <w:ilvl w:val="0"/>
          <w:numId w:val="4"/>
        </w:numPr>
        <w:shd w:val="clear" w:color="auto" w:fill="FFFFFF"/>
        <w:spacing w:after="0" w:line="240" w:lineRule="auto"/>
        <w:ind w:left="0"/>
        <w:jc w:val="both"/>
        <w:rPr>
          <w:rFonts w:cs="Arial"/>
          <w:color w:val="000000"/>
          <w:sz w:val="24"/>
          <w:szCs w:val="24"/>
        </w:rPr>
      </w:pPr>
      <w:r w:rsidRPr="007262AD">
        <w:rPr>
          <w:rFonts w:cs="Arial"/>
          <w:color w:val="000000"/>
          <w:sz w:val="24"/>
          <w:szCs w:val="24"/>
        </w:rPr>
        <w:t>The recipient then retrieves the sender's public key. This public key is used to decrypt the pre-hash code and to verify the sender's identity.</w:t>
      </w:r>
    </w:p>
    <w:p w:rsidR="00CC1114" w:rsidRPr="007262AD" w:rsidRDefault="00CC1114" w:rsidP="00CC1114">
      <w:pPr>
        <w:numPr>
          <w:ilvl w:val="0"/>
          <w:numId w:val="4"/>
        </w:numPr>
        <w:shd w:val="clear" w:color="auto" w:fill="FFFFFF"/>
        <w:spacing w:after="0" w:line="240" w:lineRule="auto"/>
        <w:ind w:left="0"/>
        <w:jc w:val="both"/>
        <w:rPr>
          <w:rFonts w:cs="Arial"/>
          <w:color w:val="000000"/>
          <w:sz w:val="24"/>
          <w:szCs w:val="24"/>
        </w:rPr>
      </w:pPr>
      <w:r w:rsidRPr="007262AD">
        <w:rPr>
          <w:rFonts w:cs="Arial"/>
          <w:color w:val="000000"/>
          <w:sz w:val="24"/>
          <w:szCs w:val="24"/>
        </w:rPr>
        <w:t xml:space="preserve">The recipient generates a post-hash code from the message. If the </w:t>
      </w:r>
      <w:proofErr w:type="spellStart"/>
      <w:r w:rsidRPr="007262AD">
        <w:rPr>
          <w:rFonts w:cs="Arial"/>
          <w:color w:val="000000"/>
          <w:sz w:val="24"/>
          <w:szCs w:val="24"/>
        </w:rPr>
        <w:t>pos</w:t>
      </w:r>
      <w:proofErr w:type="spellEnd"/>
      <w:r w:rsidRPr="007262AD">
        <w:rPr>
          <w:rFonts w:cs="Arial"/>
          <w:color w:val="000000"/>
          <w:sz w:val="24"/>
          <w:szCs w:val="24"/>
        </w:rPr>
        <w:t xml:space="preserve">~-hash code equals the pre-hash code, then this verifies that the message has not been changed </w:t>
      </w:r>
      <w:proofErr w:type="spellStart"/>
      <w:r w:rsidRPr="007262AD">
        <w:rPr>
          <w:rFonts w:cs="Arial"/>
          <w:color w:val="000000"/>
          <w:sz w:val="24"/>
          <w:szCs w:val="24"/>
        </w:rPr>
        <w:t>enroute</w:t>
      </w:r>
      <w:proofErr w:type="spellEnd"/>
      <w:r w:rsidRPr="007262AD">
        <w:rPr>
          <w:rFonts w:cs="Arial"/>
          <w:color w:val="000000"/>
          <w:sz w:val="24"/>
          <w:szCs w:val="24"/>
        </w:rPr>
        <w:t>.</w:t>
      </w:r>
    </w:p>
    <w:p w:rsidR="007262AD" w:rsidRDefault="007262AD" w:rsidP="00CC1114">
      <w:pPr>
        <w:pStyle w:val="Heading3"/>
        <w:shd w:val="clear" w:color="auto" w:fill="FFFFFF"/>
        <w:spacing w:before="120" w:beforeAutospacing="0" w:after="120" w:afterAutospacing="0" w:line="312" w:lineRule="atLeast"/>
        <w:jc w:val="both"/>
        <w:rPr>
          <w:rStyle w:val="Strong"/>
          <w:rFonts w:asciiTheme="minorHAnsi" w:hAnsiTheme="minorHAnsi" w:cs="Arial"/>
          <w:b/>
          <w:bCs/>
          <w:color w:val="000000"/>
          <w:sz w:val="24"/>
          <w:szCs w:val="24"/>
        </w:rPr>
      </w:pPr>
    </w:p>
    <w:p w:rsidR="007262AD" w:rsidRDefault="007262AD" w:rsidP="00CC1114">
      <w:pPr>
        <w:pStyle w:val="Heading3"/>
        <w:shd w:val="clear" w:color="auto" w:fill="FFFFFF"/>
        <w:spacing w:before="120" w:beforeAutospacing="0" w:after="120" w:afterAutospacing="0" w:line="312" w:lineRule="atLeast"/>
        <w:jc w:val="both"/>
        <w:rPr>
          <w:rStyle w:val="Strong"/>
          <w:rFonts w:asciiTheme="minorHAnsi" w:hAnsiTheme="minorHAnsi" w:cs="Arial"/>
          <w:b/>
          <w:bCs/>
          <w:color w:val="000000"/>
          <w:sz w:val="24"/>
          <w:szCs w:val="24"/>
        </w:rPr>
      </w:pPr>
    </w:p>
    <w:p w:rsidR="007262AD" w:rsidRDefault="007262AD" w:rsidP="00CC1114">
      <w:pPr>
        <w:pStyle w:val="Heading3"/>
        <w:shd w:val="clear" w:color="auto" w:fill="FFFFFF"/>
        <w:spacing w:before="120" w:beforeAutospacing="0" w:after="120" w:afterAutospacing="0" w:line="312" w:lineRule="atLeast"/>
        <w:jc w:val="both"/>
        <w:rPr>
          <w:rStyle w:val="Strong"/>
          <w:rFonts w:asciiTheme="minorHAnsi" w:hAnsiTheme="minorHAnsi" w:cs="Arial"/>
          <w:b/>
          <w:bCs/>
          <w:color w:val="000000"/>
          <w:sz w:val="24"/>
          <w:szCs w:val="24"/>
        </w:rPr>
      </w:pPr>
    </w:p>
    <w:p w:rsidR="007262AD" w:rsidRDefault="007262AD" w:rsidP="00CC1114">
      <w:pPr>
        <w:pStyle w:val="Heading3"/>
        <w:shd w:val="clear" w:color="auto" w:fill="FFFFFF"/>
        <w:spacing w:before="120" w:beforeAutospacing="0" w:after="120" w:afterAutospacing="0" w:line="312" w:lineRule="atLeast"/>
        <w:jc w:val="both"/>
        <w:rPr>
          <w:rStyle w:val="Strong"/>
          <w:rFonts w:asciiTheme="minorHAnsi" w:hAnsiTheme="minorHAnsi" w:cs="Arial"/>
          <w:b/>
          <w:bCs/>
          <w:color w:val="000000"/>
          <w:sz w:val="24"/>
          <w:szCs w:val="24"/>
        </w:rPr>
      </w:pPr>
    </w:p>
    <w:p w:rsidR="007262AD" w:rsidRDefault="007262AD" w:rsidP="00CC1114">
      <w:pPr>
        <w:pStyle w:val="Heading3"/>
        <w:shd w:val="clear" w:color="auto" w:fill="FFFFFF"/>
        <w:spacing w:before="120" w:beforeAutospacing="0" w:after="120" w:afterAutospacing="0" w:line="312" w:lineRule="atLeast"/>
        <w:jc w:val="both"/>
        <w:rPr>
          <w:rStyle w:val="Strong"/>
          <w:rFonts w:asciiTheme="minorHAnsi" w:hAnsiTheme="minorHAnsi" w:cs="Arial"/>
          <w:b/>
          <w:bCs/>
          <w:color w:val="000000"/>
          <w:sz w:val="24"/>
          <w:szCs w:val="24"/>
        </w:rPr>
      </w:pPr>
    </w:p>
    <w:p w:rsidR="007262AD" w:rsidRDefault="007262AD" w:rsidP="00CC1114">
      <w:pPr>
        <w:pStyle w:val="Heading3"/>
        <w:shd w:val="clear" w:color="auto" w:fill="FFFFFF"/>
        <w:spacing w:before="120" w:beforeAutospacing="0" w:after="120" w:afterAutospacing="0" w:line="312" w:lineRule="atLeast"/>
        <w:jc w:val="both"/>
        <w:rPr>
          <w:rStyle w:val="Strong"/>
          <w:rFonts w:asciiTheme="minorHAnsi" w:hAnsiTheme="minorHAnsi" w:cs="Arial"/>
          <w:b/>
          <w:bCs/>
          <w:color w:val="000000"/>
          <w:sz w:val="24"/>
          <w:szCs w:val="24"/>
        </w:rPr>
      </w:pPr>
    </w:p>
    <w:p w:rsidR="007262AD" w:rsidRDefault="007262AD" w:rsidP="00CC1114">
      <w:pPr>
        <w:pStyle w:val="Heading3"/>
        <w:shd w:val="clear" w:color="auto" w:fill="FFFFFF"/>
        <w:spacing w:before="120" w:beforeAutospacing="0" w:after="120" w:afterAutospacing="0" w:line="312" w:lineRule="atLeast"/>
        <w:jc w:val="both"/>
        <w:rPr>
          <w:rStyle w:val="Strong"/>
          <w:rFonts w:asciiTheme="minorHAnsi" w:hAnsiTheme="minorHAnsi" w:cs="Arial"/>
          <w:b/>
          <w:bCs/>
          <w:color w:val="000000"/>
          <w:sz w:val="24"/>
          <w:szCs w:val="24"/>
        </w:rPr>
      </w:pPr>
    </w:p>
    <w:p w:rsidR="007262AD" w:rsidRDefault="007262AD" w:rsidP="00CC1114">
      <w:pPr>
        <w:pStyle w:val="Heading3"/>
        <w:shd w:val="clear" w:color="auto" w:fill="FFFFFF"/>
        <w:spacing w:before="120" w:beforeAutospacing="0" w:after="120" w:afterAutospacing="0" w:line="312" w:lineRule="atLeast"/>
        <w:jc w:val="both"/>
        <w:rPr>
          <w:rStyle w:val="Strong"/>
          <w:rFonts w:asciiTheme="minorHAnsi" w:hAnsiTheme="minorHAnsi" w:cs="Arial"/>
          <w:b/>
          <w:bCs/>
          <w:color w:val="000000"/>
          <w:sz w:val="24"/>
          <w:szCs w:val="24"/>
        </w:rPr>
      </w:pPr>
    </w:p>
    <w:p w:rsidR="007262AD" w:rsidRDefault="007262AD" w:rsidP="00CC1114">
      <w:pPr>
        <w:pStyle w:val="Heading3"/>
        <w:shd w:val="clear" w:color="auto" w:fill="FFFFFF"/>
        <w:spacing w:before="120" w:beforeAutospacing="0" w:after="120" w:afterAutospacing="0" w:line="312" w:lineRule="atLeast"/>
        <w:jc w:val="both"/>
        <w:rPr>
          <w:rStyle w:val="Strong"/>
          <w:rFonts w:asciiTheme="minorHAnsi" w:hAnsiTheme="minorHAnsi" w:cs="Arial"/>
          <w:b/>
          <w:bCs/>
          <w:color w:val="000000"/>
          <w:sz w:val="24"/>
          <w:szCs w:val="24"/>
        </w:rPr>
      </w:pPr>
    </w:p>
    <w:p w:rsidR="007262AD" w:rsidRDefault="007262AD" w:rsidP="00CC1114">
      <w:pPr>
        <w:pStyle w:val="Heading3"/>
        <w:shd w:val="clear" w:color="auto" w:fill="FFFFFF"/>
        <w:spacing w:before="120" w:beforeAutospacing="0" w:after="120" w:afterAutospacing="0" w:line="312" w:lineRule="atLeast"/>
        <w:jc w:val="both"/>
        <w:rPr>
          <w:rStyle w:val="Strong"/>
          <w:rFonts w:asciiTheme="minorHAnsi" w:hAnsiTheme="minorHAnsi" w:cs="Arial"/>
          <w:b/>
          <w:bCs/>
          <w:color w:val="000000"/>
          <w:sz w:val="24"/>
          <w:szCs w:val="24"/>
        </w:rPr>
      </w:pPr>
    </w:p>
    <w:p w:rsidR="007262AD" w:rsidRDefault="007262AD" w:rsidP="00CC1114">
      <w:pPr>
        <w:pStyle w:val="Heading3"/>
        <w:shd w:val="clear" w:color="auto" w:fill="FFFFFF"/>
        <w:spacing w:before="120" w:beforeAutospacing="0" w:after="120" w:afterAutospacing="0" w:line="312" w:lineRule="atLeast"/>
        <w:jc w:val="both"/>
        <w:rPr>
          <w:rStyle w:val="Strong"/>
          <w:rFonts w:asciiTheme="minorHAnsi" w:hAnsiTheme="minorHAnsi" w:cs="Arial"/>
          <w:b/>
          <w:bCs/>
          <w:color w:val="000000"/>
          <w:sz w:val="24"/>
          <w:szCs w:val="24"/>
        </w:rPr>
      </w:pPr>
    </w:p>
    <w:p w:rsidR="007262AD" w:rsidRDefault="007262AD" w:rsidP="00CC1114">
      <w:pPr>
        <w:pStyle w:val="Heading3"/>
        <w:shd w:val="clear" w:color="auto" w:fill="FFFFFF"/>
        <w:spacing w:before="120" w:beforeAutospacing="0" w:after="120" w:afterAutospacing="0" w:line="312" w:lineRule="atLeast"/>
        <w:jc w:val="both"/>
        <w:rPr>
          <w:rStyle w:val="Strong"/>
          <w:rFonts w:asciiTheme="minorHAnsi" w:hAnsiTheme="minorHAnsi" w:cs="Arial"/>
          <w:b/>
          <w:bCs/>
          <w:color w:val="000000"/>
          <w:sz w:val="24"/>
          <w:szCs w:val="24"/>
        </w:rPr>
      </w:pPr>
    </w:p>
    <w:p w:rsidR="007262AD" w:rsidRDefault="007262AD" w:rsidP="00CC1114">
      <w:pPr>
        <w:pStyle w:val="Heading3"/>
        <w:shd w:val="clear" w:color="auto" w:fill="FFFFFF"/>
        <w:spacing w:before="120" w:beforeAutospacing="0" w:after="120" w:afterAutospacing="0" w:line="312" w:lineRule="atLeast"/>
        <w:jc w:val="both"/>
        <w:rPr>
          <w:rStyle w:val="Strong"/>
          <w:rFonts w:asciiTheme="minorHAnsi" w:hAnsiTheme="minorHAnsi" w:cs="Arial"/>
          <w:b/>
          <w:bCs/>
          <w:color w:val="000000"/>
          <w:sz w:val="24"/>
          <w:szCs w:val="24"/>
        </w:rPr>
      </w:pPr>
    </w:p>
    <w:p w:rsidR="007262AD" w:rsidRDefault="007262AD" w:rsidP="00CC1114">
      <w:pPr>
        <w:pStyle w:val="Heading3"/>
        <w:shd w:val="clear" w:color="auto" w:fill="FFFFFF"/>
        <w:spacing w:before="120" w:beforeAutospacing="0" w:after="120" w:afterAutospacing="0" w:line="312" w:lineRule="atLeast"/>
        <w:jc w:val="both"/>
        <w:rPr>
          <w:rStyle w:val="Strong"/>
          <w:rFonts w:asciiTheme="minorHAnsi" w:hAnsiTheme="minorHAnsi" w:cs="Arial"/>
          <w:b/>
          <w:bCs/>
          <w:color w:val="000000"/>
          <w:sz w:val="24"/>
          <w:szCs w:val="24"/>
        </w:rPr>
      </w:pPr>
    </w:p>
    <w:p w:rsidR="00CC1114" w:rsidRPr="007262AD" w:rsidRDefault="00CC1114" w:rsidP="00CC1114">
      <w:pPr>
        <w:pStyle w:val="Heading3"/>
        <w:shd w:val="clear" w:color="auto" w:fill="FFFFFF"/>
        <w:spacing w:before="120" w:beforeAutospacing="0" w:after="120" w:afterAutospacing="0" w:line="312" w:lineRule="atLeast"/>
        <w:jc w:val="both"/>
        <w:rPr>
          <w:rFonts w:asciiTheme="minorHAnsi" w:hAnsiTheme="minorHAnsi" w:cs="Arial"/>
          <w:color w:val="000000"/>
          <w:sz w:val="24"/>
          <w:szCs w:val="24"/>
        </w:rPr>
      </w:pPr>
      <w:r w:rsidRPr="007262AD">
        <w:rPr>
          <w:rStyle w:val="Strong"/>
          <w:rFonts w:asciiTheme="minorHAnsi" w:hAnsiTheme="minorHAnsi" w:cs="Arial"/>
          <w:b/>
          <w:bCs/>
          <w:color w:val="000000"/>
          <w:sz w:val="24"/>
          <w:szCs w:val="24"/>
        </w:rPr>
        <w:lastRenderedPageBreak/>
        <w:t>Symmetric Encryption</w:t>
      </w:r>
    </w:p>
    <w:p w:rsidR="00CC1114" w:rsidRPr="007262AD" w:rsidRDefault="00CC1114" w:rsidP="00CC1114">
      <w:pPr>
        <w:pStyle w:val="NormalWeb"/>
        <w:shd w:val="clear" w:color="auto" w:fill="FFFFFF"/>
        <w:spacing w:before="120" w:beforeAutospacing="0" w:after="120" w:afterAutospacing="0"/>
        <w:jc w:val="both"/>
        <w:rPr>
          <w:rFonts w:asciiTheme="minorHAnsi" w:hAnsiTheme="minorHAnsi" w:cs="Arial"/>
          <w:color w:val="000000"/>
        </w:rPr>
      </w:pPr>
      <w:r w:rsidRPr="007262AD">
        <w:rPr>
          <w:rFonts w:asciiTheme="minorHAnsi" w:hAnsiTheme="minorHAnsi" w:cs="Arial"/>
          <w:color w:val="000000"/>
        </w:rPr>
        <w:t>Private Key encryption (Symmetric), also referred to as conventional or single-key encryption is based on secret key that is shared by both communicating parties. It enquires all parties that are communicating to share a common key. The sending party uses the secret key as part of the mathematical operation to encrypt (or encipher) plain text to cipher text. The receiving party uses the same secret key to decrypt (or decipher) the cipher text to plain text.</w:t>
      </w:r>
    </w:p>
    <w:p w:rsidR="00CC1114" w:rsidRPr="007262AD" w:rsidRDefault="00CC1114" w:rsidP="00CC1114">
      <w:pPr>
        <w:pStyle w:val="NormalWeb"/>
        <w:shd w:val="clear" w:color="auto" w:fill="FFFFFF"/>
        <w:spacing w:before="120" w:beforeAutospacing="0" w:after="120" w:afterAutospacing="0"/>
        <w:jc w:val="both"/>
        <w:rPr>
          <w:rFonts w:asciiTheme="minorHAnsi" w:hAnsiTheme="minorHAnsi" w:cs="Arial"/>
          <w:color w:val="000000"/>
        </w:rPr>
      </w:pPr>
      <w:r w:rsidRPr="007262AD">
        <w:rPr>
          <w:rFonts w:asciiTheme="minorHAnsi" w:hAnsiTheme="minorHAnsi" w:cs="Arial"/>
          <w:color w:val="000000"/>
        </w:rPr>
        <w:t> </w:t>
      </w:r>
    </w:p>
    <w:p w:rsidR="00CC1114" w:rsidRPr="007262AD" w:rsidRDefault="00CC1114" w:rsidP="00CC1114">
      <w:pPr>
        <w:pStyle w:val="NormalWeb"/>
        <w:shd w:val="clear" w:color="auto" w:fill="FFFFFF"/>
        <w:spacing w:before="120" w:beforeAutospacing="0" w:after="120" w:afterAutospacing="0"/>
        <w:jc w:val="both"/>
        <w:rPr>
          <w:rFonts w:asciiTheme="minorHAnsi" w:hAnsiTheme="minorHAnsi" w:cs="Arial"/>
          <w:color w:val="000000"/>
        </w:rPr>
      </w:pPr>
      <w:r w:rsidRPr="007262AD">
        <w:rPr>
          <w:rFonts w:asciiTheme="minorHAnsi" w:hAnsiTheme="minorHAnsi" w:cs="Arial"/>
          <w:color w:val="000000"/>
        </w:rPr>
        <w:t>Examples of symmetric encryption schemes are the RSA RC4 algorithm (which provides the basis for Microsoft Point-to-Point Encryption (MPPE), Data Encryption Standard (DES), the International Data Encryption Algorithm (IDEA), and the Skipjack encryption technology proposed by the United S12;tesgovernment (and implemented in the Clipper chip).</w:t>
      </w:r>
    </w:p>
    <w:p w:rsidR="00CC1114" w:rsidRPr="007262AD" w:rsidRDefault="00CC1114" w:rsidP="00CC1114">
      <w:pPr>
        <w:pStyle w:val="NormalWeb"/>
        <w:shd w:val="clear" w:color="auto" w:fill="FFFFFF"/>
        <w:spacing w:before="120" w:beforeAutospacing="0" w:after="120" w:afterAutospacing="0"/>
        <w:jc w:val="both"/>
        <w:rPr>
          <w:rFonts w:asciiTheme="minorHAnsi" w:hAnsiTheme="minorHAnsi" w:cs="Arial"/>
          <w:color w:val="000000"/>
        </w:rPr>
      </w:pPr>
      <w:r w:rsidRPr="007262AD">
        <w:rPr>
          <w:rFonts w:asciiTheme="minorHAnsi" w:hAnsiTheme="minorHAnsi" w:cs="Arial"/>
          <w:color w:val="000000"/>
        </w:rPr>
        <w:t> </w:t>
      </w:r>
    </w:p>
    <w:p w:rsidR="00CC1114" w:rsidRPr="007262AD" w:rsidRDefault="00CC1114" w:rsidP="00CC1114">
      <w:pPr>
        <w:pStyle w:val="NormalWeb"/>
        <w:shd w:val="clear" w:color="auto" w:fill="FFFFFF"/>
        <w:spacing w:before="120" w:beforeAutospacing="0" w:after="120" w:afterAutospacing="0"/>
        <w:jc w:val="both"/>
        <w:rPr>
          <w:rFonts w:asciiTheme="minorHAnsi" w:hAnsiTheme="minorHAnsi" w:cs="Arial"/>
          <w:color w:val="000000"/>
        </w:rPr>
      </w:pPr>
      <w:r w:rsidRPr="007262AD">
        <w:rPr>
          <w:rFonts w:asciiTheme="minorHAnsi" w:hAnsiTheme="minorHAnsi" w:cs="Arial"/>
          <w:color w:val="000000"/>
        </w:rPr>
        <w:t>An encryption scheme has five major parts:</w:t>
      </w:r>
    </w:p>
    <w:p w:rsidR="00CC1114" w:rsidRPr="007262AD" w:rsidRDefault="00CC1114" w:rsidP="00CC1114">
      <w:pPr>
        <w:pStyle w:val="NormalWeb"/>
        <w:shd w:val="clear" w:color="auto" w:fill="FFFFFF"/>
        <w:spacing w:before="120" w:beforeAutospacing="0" w:after="120" w:afterAutospacing="0"/>
        <w:jc w:val="both"/>
        <w:rPr>
          <w:rFonts w:asciiTheme="minorHAnsi" w:hAnsiTheme="minorHAnsi" w:cs="Arial"/>
          <w:color w:val="000000"/>
        </w:rPr>
      </w:pPr>
      <w:r w:rsidRPr="007262AD">
        <w:rPr>
          <w:rFonts w:asciiTheme="minorHAnsi" w:hAnsiTheme="minorHAnsi" w:cs="Arial"/>
          <w:color w:val="000000"/>
        </w:rPr>
        <w:t> </w:t>
      </w:r>
    </w:p>
    <w:p w:rsidR="00CC1114" w:rsidRPr="007262AD" w:rsidRDefault="00CC1114" w:rsidP="00CC1114">
      <w:pPr>
        <w:numPr>
          <w:ilvl w:val="0"/>
          <w:numId w:val="5"/>
        </w:numPr>
        <w:shd w:val="clear" w:color="auto" w:fill="FFFFFF"/>
        <w:spacing w:after="0" w:line="240" w:lineRule="auto"/>
        <w:ind w:left="0"/>
        <w:jc w:val="both"/>
        <w:rPr>
          <w:rFonts w:cs="Arial"/>
          <w:color w:val="000000"/>
          <w:sz w:val="24"/>
          <w:szCs w:val="24"/>
        </w:rPr>
      </w:pPr>
      <w:r w:rsidRPr="007262AD">
        <w:rPr>
          <w:rStyle w:val="Strong"/>
          <w:rFonts w:cs="Arial"/>
          <w:color w:val="000000"/>
          <w:sz w:val="24"/>
          <w:szCs w:val="24"/>
        </w:rPr>
        <w:t>Plaintext</w:t>
      </w:r>
      <w:r w:rsidRPr="007262AD">
        <w:rPr>
          <w:rFonts w:cs="Arial"/>
          <w:color w:val="000000"/>
          <w:sz w:val="24"/>
          <w:szCs w:val="24"/>
        </w:rPr>
        <w:t> - This is the text message to which an algorithm is applied.</w:t>
      </w:r>
    </w:p>
    <w:p w:rsidR="00CC1114" w:rsidRPr="007262AD" w:rsidRDefault="00CC1114" w:rsidP="00CC1114">
      <w:pPr>
        <w:numPr>
          <w:ilvl w:val="0"/>
          <w:numId w:val="5"/>
        </w:numPr>
        <w:shd w:val="clear" w:color="auto" w:fill="FFFFFF"/>
        <w:spacing w:after="0" w:line="240" w:lineRule="auto"/>
        <w:ind w:left="0"/>
        <w:jc w:val="both"/>
        <w:rPr>
          <w:rFonts w:cs="Arial"/>
          <w:color w:val="000000"/>
          <w:sz w:val="24"/>
          <w:szCs w:val="24"/>
        </w:rPr>
      </w:pPr>
      <w:r w:rsidRPr="007262AD">
        <w:rPr>
          <w:rStyle w:val="Strong"/>
          <w:rFonts w:cs="Arial"/>
          <w:color w:val="000000"/>
          <w:sz w:val="24"/>
          <w:szCs w:val="24"/>
        </w:rPr>
        <w:t>Encryption Algorithm</w:t>
      </w:r>
      <w:r w:rsidRPr="007262AD">
        <w:rPr>
          <w:rFonts w:cs="Arial"/>
          <w:color w:val="000000"/>
          <w:sz w:val="24"/>
          <w:szCs w:val="24"/>
        </w:rPr>
        <w:t xml:space="preserve"> - </w:t>
      </w:r>
      <w:proofErr w:type="spellStart"/>
      <w:r w:rsidRPr="007262AD">
        <w:rPr>
          <w:rFonts w:cs="Arial"/>
          <w:color w:val="000000"/>
          <w:sz w:val="24"/>
          <w:szCs w:val="24"/>
        </w:rPr>
        <w:t>Iperforms</w:t>
      </w:r>
      <w:proofErr w:type="spellEnd"/>
      <w:r w:rsidRPr="007262AD">
        <w:rPr>
          <w:rFonts w:cs="Arial"/>
          <w:color w:val="000000"/>
          <w:sz w:val="24"/>
          <w:szCs w:val="24"/>
        </w:rPr>
        <w:t xml:space="preserve"> mathematical operations to conduct substitutions and transformations to the plaintext.</w:t>
      </w:r>
    </w:p>
    <w:p w:rsidR="00CC1114" w:rsidRPr="007262AD" w:rsidRDefault="00CC1114" w:rsidP="00CC1114">
      <w:pPr>
        <w:numPr>
          <w:ilvl w:val="0"/>
          <w:numId w:val="5"/>
        </w:numPr>
        <w:shd w:val="clear" w:color="auto" w:fill="FFFFFF"/>
        <w:spacing w:after="0" w:line="240" w:lineRule="auto"/>
        <w:ind w:left="0"/>
        <w:jc w:val="both"/>
        <w:rPr>
          <w:rFonts w:cs="Arial"/>
          <w:color w:val="000000"/>
          <w:sz w:val="24"/>
          <w:szCs w:val="24"/>
        </w:rPr>
      </w:pPr>
      <w:r w:rsidRPr="007262AD">
        <w:rPr>
          <w:rStyle w:val="Strong"/>
          <w:rFonts w:cs="Arial"/>
          <w:color w:val="000000"/>
          <w:sz w:val="24"/>
          <w:szCs w:val="24"/>
        </w:rPr>
        <w:t>Secret Key -</w:t>
      </w:r>
      <w:r w:rsidRPr="007262AD">
        <w:rPr>
          <w:rFonts w:cs="Arial"/>
          <w:color w:val="000000"/>
          <w:sz w:val="24"/>
          <w:szCs w:val="24"/>
        </w:rPr>
        <w:t> This is the input for the algorithm as the key dictates the encrypted outcome.</w:t>
      </w:r>
    </w:p>
    <w:p w:rsidR="00CC1114" w:rsidRPr="007262AD" w:rsidRDefault="00CC1114" w:rsidP="00CC1114">
      <w:pPr>
        <w:numPr>
          <w:ilvl w:val="0"/>
          <w:numId w:val="5"/>
        </w:numPr>
        <w:shd w:val="clear" w:color="auto" w:fill="FFFFFF"/>
        <w:spacing w:after="0" w:line="240" w:lineRule="auto"/>
        <w:ind w:left="0"/>
        <w:jc w:val="both"/>
        <w:rPr>
          <w:rFonts w:cs="Arial"/>
          <w:color w:val="000000"/>
          <w:sz w:val="24"/>
          <w:szCs w:val="24"/>
        </w:rPr>
      </w:pPr>
      <w:r w:rsidRPr="007262AD">
        <w:rPr>
          <w:rStyle w:val="Strong"/>
          <w:rFonts w:cs="Arial"/>
          <w:color w:val="000000"/>
          <w:sz w:val="24"/>
          <w:szCs w:val="24"/>
        </w:rPr>
        <w:t>Cipher text </w:t>
      </w:r>
      <w:r w:rsidRPr="007262AD">
        <w:rPr>
          <w:rFonts w:cs="Arial"/>
          <w:color w:val="000000"/>
          <w:sz w:val="24"/>
          <w:szCs w:val="24"/>
        </w:rPr>
        <w:t>-This is the encrypted or scrambled message produced by applying the algorithm to the plaintext message using the secret key.</w:t>
      </w:r>
    </w:p>
    <w:p w:rsidR="00CC1114" w:rsidRPr="007262AD" w:rsidRDefault="00CC1114" w:rsidP="00CC1114">
      <w:pPr>
        <w:numPr>
          <w:ilvl w:val="0"/>
          <w:numId w:val="5"/>
        </w:numPr>
        <w:shd w:val="clear" w:color="auto" w:fill="FFFFFF"/>
        <w:spacing w:after="0" w:line="240" w:lineRule="auto"/>
        <w:ind w:left="0"/>
        <w:jc w:val="both"/>
        <w:rPr>
          <w:rFonts w:cs="Arial"/>
          <w:color w:val="000000"/>
          <w:sz w:val="24"/>
          <w:szCs w:val="24"/>
        </w:rPr>
      </w:pPr>
      <w:r w:rsidRPr="007262AD">
        <w:rPr>
          <w:rStyle w:val="Strong"/>
          <w:rFonts w:cs="Arial"/>
          <w:color w:val="000000"/>
          <w:sz w:val="24"/>
          <w:szCs w:val="24"/>
        </w:rPr>
        <w:t>Decryption Algorithm -</w:t>
      </w:r>
      <w:r w:rsidRPr="007262AD">
        <w:rPr>
          <w:rFonts w:cs="Arial"/>
          <w:color w:val="000000"/>
          <w:sz w:val="24"/>
          <w:szCs w:val="24"/>
        </w:rPr>
        <w:t xml:space="preserve"> This is the encryption algorithm in reverse. It uses the </w:t>
      </w:r>
      <w:proofErr w:type="spellStart"/>
      <w:r w:rsidRPr="007262AD">
        <w:rPr>
          <w:rFonts w:cs="Arial"/>
          <w:color w:val="000000"/>
          <w:sz w:val="24"/>
          <w:szCs w:val="24"/>
        </w:rPr>
        <w:t>ciphertext</w:t>
      </w:r>
      <w:proofErr w:type="spellEnd"/>
      <w:r w:rsidRPr="007262AD">
        <w:rPr>
          <w:rFonts w:cs="Arial"/>
          <w:color w:val="000000"/>
          <w:sz w:val="24"/>
          <w:szCs w:val="24"/>
        </w:rPr>
        <w:t>, and the secret key to derive the plaintext message.</w:t>
      </w:r>
    </w:p>
    <w:p w:rsidR="00CC1114" w:rsidRPr="007262AD" w:rsidRDefault="00CC1114" w:rsidP="00CC1114">
      <w:pPr>
        <w:pStyle w:val="NormalWeb"/>
        <w:shd w:val="clear" w:color="auto" w:fill="FFFFFF"/>
        <w:spacing w:before="120" w:beforeAutospacing="0" w:after="120" w:afterAutospacing="0"/>
        <w:jc w:val="both"/>
        <w:rPr>
          <w:rFonts w:asciiTheme="minorHAnsi" w:hAnsiTheme="minorHAnsi" w:cs="Arial"/>
          <w:color w:val="000000"/>
        </w:rPr>
      </w:pPr>
      <w:r w:rsidRPr="007262AD">
        <w:rPr>
          <w:rFonts w:asciiTheme="minorHAnsi" w:hAnsiTheme="minorHAnsi" w:cs="Arial"/>
          <w:color w:val="000000"/>
        </w:rPr>
        <w:t> </w:t>
      </w:r>
    </w:p>
    <w:p w:rsidR="00CC1114" w:rsidRPr="007262AD" w:rsidRDefault="00CC1114" w:rsidP="00CC1114">
      <w:pPr>
        <w:pStyle w:val="NormalWeb"/>
        <w:shd w:val="clear" w:color="auto" w:fill="FFFFFF"/>
        <w:spacing w:before="120" w:beforeAutospacing="0" w:after="120" w:afterAutospacing="0"/>
        <w:jc w:val="both"/>
        <w:rPr>
          <w:rFonts w:asciiTheme="minorHAnsi" w:hAnsiTheme="minorHAnsi" w:cs="Arial"/>
          <w:color w:val="000000"/>
        </w:rPr>
      </w:pPr>
      <w:r w:rsidRPr="007262AD">
        <w:rPr>
          <w:rFonts w:asciiTheme="minorHAnsi" w:hAnsiTheme="minorHAnsi" w:cs="Arial"/>
          <w:color w:val="000000"/>
        </w:rPr>
        <w:t xml:space="preserve">When using this form of encryption, it is essential that the sender and receiver have a way to exchange secret keys in a secure manner. If someone knows the secret key and can figure out the algorithm, communications will be insecure. There is also the need for a strong encryption algorithm. What this means is that if someone were to have a </w:t>
      </w:r>
      <w:proofErr w:type="spellStart"/>
      <w:r w:rsidRPr="007262AD">
        <w:rPr>
          <w:rFonts w:asciiTheme="minorHAnsi" w:hAnsiTheme="minorHAnsi" w:cs="Arial"/>
          <w:color w:val="000000"/>
        </w:rPr>
        <w:t>ciphertext</w:t>
      </w:r>
      <w:proofErr w:type="spellEnd"/>
      <w:r w:rsidRPr="007262AD">
        <w:rPr>
          <w:rFonts w:asciiTheme="minorHAnsi" w:hAnsiTheme="minorHAnsi" w:cs="Arial"/>
          <w:color w:val="000000"/>
        </w:rPr>
        <w:t xml:space="preserve"> and a corresponding plaintext message, they would be unable to determine the encryption algorithm. There are two methods of attacking conventional encryption - brute force and cryptanalysis. Brute force is just as it sounds; using a method (computer) to find all possible combinations and eventually determine the plaintext message. Cryptanalysis is a form of attack that attacks the characteristics of the algorithm to deduce a specific plaintext or the key used. One would then be able to figure out the plaintext for all past and future messages that continue to use this compromised setup.</w:t>
      </w:r>
    </w:p>
    <w:p w:rsidR="00CC1114" w:rsidRPr="00CC1114" w:rsidRDefault="00CC1114" w:rsidP="00CC1114">
      <w:pPr>
        <w:shd w:val="clear" w:color="auto" w:fill="FFFFFF"/>
        <w:spacing w:before="120" w:after="120" w:line="240" w:lineRule="auto"/>
        <w:jc w:val="both"/>
        <w:rPr>
          <w:rFonts w:eastAsia="Times New Roman" w:cs="Arial"/>
          <w:color w:val="000000"/>
          <w:sz w:val="24"/>
          <w:szCs w:val="24"/>
        </w:rPr>
      </w:pPr>
    </w:p>
    <w:p w:rsidR="00143F98" w:rsidRPr="007262AD" w:rsidRDefault="00143F98">
      <w:pPr>
        <w:rPr>
          <w:sz w:val="24"/>
          <w:szCs w:val="24"/>
        </w:rPr>
      </w:pPr>
    </w:p>
    <w:sectPr w:rsidR="00143F98" w:rsidRPr="00726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B555A"/>
    <w:multiLevelType w:val="multilevel"/>
    <w:tmpl w:val="5B0E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154DCF"/>
    <w:multiLevelType w:val="multilevel"/>
    <w:tmpl w:val="8DA80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C6353F"/>
    <w:multiLevelType w:val="multilevel"/>
    <w:tmpl w:val="E6001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B1236F"/>
    <w:multiLevelType w:val="multilevel"/>
    <w:tmpl w:val="1E2E3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AC1FA9"/>
    <w:multiLevelType w:val="multilevel"/>
    <w:tmpl w:val="7B8AF0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14"/>
    <w:rsid w:val="00143F98"/>
    <w:rsid w:val="007262AD"/>
    <w:rsid w:val="00CC1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7241C-F78E-4CB1-8137-BEB9814B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C11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11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1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114"/>
    <w:rPr>
      <w:b/>
      <w:bCs/>
    </w:rPr>
  </w:style>
  <w:style w:type="character" w:styleId="Hyperlink">
    <w:name w:val="Hyperlink"/>
    <w:basedOn w:val="DefaultParagraphFont"/>
    <w:uiPriority w:val="99"/>
    <w:semiHidden/>
    <w:unhideWhenUsed/>
    <w:rsid w:val="00CC1114"/>
    <w:rPr>
      <w:color w:val="0000FF"/>
      <w:u w:val="single"/>
    </w:rPr>
  </w:style>
  <w:style w:type="character" w:customStyle="1" w:styleId="Heading2Char">
    <w:name w:val="Heading 2 Char"/>
    <w:basedOn w:val="DefaultParagraphFont"/>
    <w:link w:val="Heading2"/>
    <w:uiPriority w:val="9"/>
    <w:rsid w:val="00CC11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111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3005">
      <w:bodyDiv w:val="1"/>
      <w:marLeft w:val="0"/>
      <w:marRight w:val="0"/>
      <w:marTop w:val="0"/>
      <w:marBottom w:val="0"/>
      <w:divBdr>
        <w:top w:val="none" w:sz="0" w:space="0" w:color="auto"/>
        <w:left w:val="none" w:sz="0" w:space="0" w:color="auto"/>
        <w:bottom w:val="none" w:sz="0" w:space="0" w:color="auto"/>
        <w:right w:val="none" w:sz="0" w:space="0" w:color="auto"/>
      </w:divBdr>
    </w:div>
    <w:div w:id="274144414">
      <w:bodyDiv w:val="1"/>
      <w:marLeft w:val="0"/>
      <w:marRight w:val="0"/>
      <w:marTop w:val="0"/>
      <w:marBottom w:val="0"/>
      <w:divBdr>
        <w:top w:val="none" w:sz="0" w:space="0" w:color="auto"/>
        <w:left w:val="none" w:sz="0" w:space="0" w:color="auto"/>
        <w:bottom w:val="none" w:sz="0" w:space="0" w:color="auto"/>
        <w:right w:val="none" w:sz="0" w:space="0" w:color="auto"/>
      </w:divBdr>
    </w:div>
    <w:div w:id="516310479">
      <w:bodyDiv w:val="1"/>
      <w:marLeft w:val="0"/>
      <w:marRight w:val="0"/>
      <w:marTop w:val="0"/>
      <w:marBottom w:val="0"/>
      <w:divBdr>
        <w:top w:val="none" w:sz="0" w:space="0" w:color="auto"/>
        <w:left w:val="none" w:sz="0" w:space="0" w:color="auto"/>
        <w:bottom w:val="none" w:sz="0" w:space="0" w:color="auto"/>
        <w:right w:val="none" w:sz="0" w:space="0" w:color="auto"/>
      </w:divBdr>
    </w:div>
    <w:div w:id="1542673678">
      <w:bodyDiv w:val="1"/>
      <w:marLeft w:val="0"/>
      <w:marRight w:val="0"/>
      <w:marTop w:val="0"/>
      <w:marBottom w:val="0"/>
      <w:divBdr>
        <w:top w:val="none" w:sz="0" w:space="0" w:color="auto"/>
        <w:left w:val="none" w:sz="0" w:space="0" w:color="auto"/>
        <w:bottom w:val="none" w:sz="0" w:space="0" w:color="auto"/>
        <w:right w:val="none" w:sz="0" w:space="0" w:color="auto"/>
      </w:divBdr>
    </w:div>
    <w:div w:id="1701976161">
      <w:bodyDiv w:val="1"/>
      <w:marLeft w:val="0"/>
      <w:marRight w:val="0"/>
      <w:marTop w:val="0"/>
      <w:marBottom w:val="0"/>
      <w:divBdr>
        <w:top w:val="none" w:sz="0" w:space="0" w:color="auto"/>
        <w:left w:val="none" w:sz="0" w:space="0" w:color="auto"/>
        <w:bottom w:val="none" w:sz="0" w:space="0" w:color="auto"/>
        <w:right w:val="none" w:sz="0" w:space="0" w:color="auto"/>
      </w:divBdr>
    </w:div>
    <w:div w:id="1983536032">
      <w:bodyDiv w:val="1"/>
      <w:marLeft w:val="0"/>
      <w:marRight w:val="0"/>
      <w:marTop w:val="0"/>
      <w:marBottom w:val="0"/>
      <w:divBdr>
        <w:top w:val="none" w:sz="0" w:space="0" w:color="auto"/>
        <w:left w:val="none" w:sz="0" w:space="0" w:color="auto"/>
        <w:bottom w:val="none" w:sz="0" w:space="0" w:color="auto"/>
        <w:right w:val="none" w:sz="0" w:space="0" w:color="auto"/>
      </w:divBdr>
    </w:div>
    <w:div w:id="2108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mputernotes.com/fundamental/introduction-to-computer/what-is-computer" TargetMode="External"/><Relationship Id="rId5" Type="http://schemas.openxmlformats.org/officeDocument/2006/relationships/hyperlink" Target="http://ecomputernotes.com/fundamental/information-technology/what-do-you-mean-by-data-and-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939</Words>
  <Characters>5355</Characters>
  <Application>Microsoft Office Word</Application>
  <DocSecurity>0</DocSecurity>
  <Lines>44</Lines>
  <Paragraphs>12</Paragraphs>
  <ScaleCrop>false</ScaleCrop>
  <Company>Microsoft</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2019-02-13T06:48:00Z</dcterms:created>
  <dcterms:modified xsi:type="dcterms:W3CDTF">2019-02-13T07:18:00Z</dcterms:modified>
</cp:coreProperties>
</file>